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FC4" w:rsidRPr="00BF33AD" w:rsidRDefault="000C690A" w:rsidP="000C69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276FC4" w:rsidRPr="00BF33AD">
        <w:rPr>
          <w:rFonts w:ascii="Times New Roman" w:eastAsia="Times New Roman" w:hAnsi="Times New Roman" w:cs="Times New Roman"/>
          <w:b/>
          <w:bCs/>
          <w:sz w:val="24"/>
          <w:szCs w:val="24"/>
        </w:rPr>
        <w:t>ТЧЕТ</w:t>
      </w:r>
    </w:p>
    <w:p w:rsidR="00276FC4" w:rsidRPr="00BF33AD" w:rsidRDefault="000C690A" w:rsidP="000C69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«Об итогах деятельности государственного казенного учреждения социального обслуживания Ростовской области центра помощи детям, оставшимся без попечения родителей, «Кочетовск</w:t>
      </w:r>
      <w:r w:rsidR="00165308" w:rsidRPr="00BF33AD">
        <w:rPr>
          <w:rFonts w:ascii="Times New Roman" w:eastAsia="Times New Roman" w:hAnsi="Times New Roman" w:cs="Times New Roman"/>
          <w:b/>
          <w:bCs/>
          <w:sz w:val="24"/>
          <w:szCs w:val="24"/>
        </w:rPr>
        <w:t>ий центр</w:t>
      </w:r>
      <w:r w:rsidRPr="00BF33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помощи детям»</w:t>
      </w:r>
    </w:p>
    <w:p w:rsidR="000C690A" w:rsidRPr="00BF33AD" w:rsidRDefault="00276FC4" w:rsidP="00802A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b/>
          <w:bCs/>
          <w:sz w:val="24"/>
          <w:szCs w:val="24"/>
        </w:rPr>
        <w:t>за 202</w:t>
      </w:r>
      <w:r w:rsidR="0073080E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0C690A" w:rsidRPr="00BF33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год».</w:t>
      </w:r>
    </w:p>
    <w:p w:rsidR="000C690A" w:rsidRPr="00BF33AD" w:rsidRDefault="000C690A" w:rsidP="000C69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b/>
          <w:bCs/>
          <w:sz w:val="24"/>
          <w:szCs w:val="24"/>
        </w:rPr>
        <w:t>1.Информация об организации для детей-сирот, о задачах ее</w:t>
      </w:r>
    </w:p>
    <w:p w:rsidR="000C690A" w:rsidRPr="00BF33AD" w:rsidRDefault="000C690A" w:rsidP="000C69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деятельности, об условиях содержания, воспитания и получения</w:t>
      </w:r>
    </w:p>
    <w:p w:rsidR="000C690A" w:rsidRPr="00BF33AD" w:rsidRDefault="000C690A" w:rsidP="00802A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образования детьми в организации для детей-сирот</w:t>
      </w:r>
    </w:p>
    <w:p w:rsidR="000C690A" w:rsidRPr="00BF33AD" w:rsidRDefault="000C690A" w:rsidP="000C69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>        Приказом министерства общего и профессионального образования Ростовской области от 03.12.2015 № 669-к государственное казенное образовательное учреждение Ростовской области для детей-сирот и детей, оставшихся без попечения родителей, детский дом ст. Кочетовской Семикаракорского района  переименовано в государственное казенное учреждение социального обслуживания Ростовской области центр помощи детям, оставшимся без попечения родителей, «Кочетовский центр помощи детям». Сокращенное название: ГКУСО РО Кочетовский центр помощи детям.</w:t>
      </w:r>
    </w:p>
    <w:p w:rsidR="00982A1A" w:rsidRPr="00BF33AD" w:rsidRDefault="00982A1A" w:rsidP="000C69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>Адрес учреждения:</w:t>
      </w:r>
      <w:r w:rsidR="000C690A" w:rsidRPr="00BF33AD">
        <w:rPr>
          <w:rFonts w:ascii="Times New Roman" w:eastAsia="Times New Roman" w:hAnsi="Times New Roman" w:cs="Times New Roman"/>
          <w:sz w:val="24"/>
          <w:szCs w:val="24"/>
        </w:rPr>
        <w:t xml:space="preserve"> 346633, Ростовская область, Семикаракорский район, ст. Кочетовская, пер.11,</w:t>
      </w:r>
      <w:r w:rsidRPr="00BF33AD">
        <w:rPr>
          <w:rFonts w:ascii="Times New Roman" w:eastAsia="Times New Roman" w:hAnsi="Times New Roman" w:cs="Times New Roman"/>
          <w:sz w:val="24"/>
          <w:szCs w:val="24"/>
        </w:rPr>
        <w:t xml:space="preserve"> д.</w:t>
      </w:r>
      <w:r w:rsidR="000C690A" w:rsidRPr="00BF33AD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BF33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2A1A" w:rsidRPr="00BF33AD" w:rsidRDefault="00982A1A" w:rsidP="000C69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 xml:space="preserve">Адрес  официального сайта учреждения: </w:t>
      </w:r>
      <w:hyperlink r:id="rId8" w:tgtFrame="_blank" w:history="1">
        <w:r w:rsidRPr="00BF33AD">
          <w:rPr>
            <w:rStyle w:val="ab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http://цпд-кочетовский.рф/</w:t>
        </w:r>
      </w:hyperlink>
      <w:r w:rsidRPr="00BF33AD">
        <w:rPr>
          <w:rFonts w:ascii="Times New Roman" w:hAnsi="Times New Roman" w:cs="Times New Roman"/>
          <w:sz w:val="24"/>
          <w:szCs w:val="24"/>
        </w:rPr>
        <w:t>.</w:t>
      </w:r>
    </w:p>
    <w:p w:rsidR="00982A1A" w:rsidRPr="00BF33AD" w:rsidRDefault="00982A1A" w:rsidP="00802A8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33AD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9" w:history="1">
        <w:r w:rsidRPr="00BF33AD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dd_kochet@rostobr.ru</w:t>
        </w:r>
      </w:hyperlink>
      <w:r w:rsidRPr="00BF33AD">
        <w:rPr>
          <w:rFonts w:ascii="Times New Roman" w:hAnsi="Times New Roman" w:cs="Times New Roman"/>
          <w:sz w:val="24"/>
          <w:szCs w:val="24"/>
        </w:rPr>
        <w:t>.</w:t>
      </w:r>
    </w:p>
    <w:p w:rsidR="00982A1A" w:rsidRPr="00BF33AD" w:rsidRDefault="00982A1A" w:rsidP="000C69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33AD">
        <w:rPr>
          <w:rFonts w:ascii="Times New Roman" w:hAnsi="Times New Roman" w:cs="Times New Roman"/>
          <w:sz w:val="24"/>
          <w:szCs w:val="24"/>
        </w:rPr>
        <w:t>Показатели соответствия  учреждения требованиям постановления Правительства Российской Федерации от 24.05.2014 №481 достигнуты.</w:t>
      </w:r>
    </w:p>
    <w:p w:rsidR="00457668" w:rsidRDefault="00982A1A" w:rsidP="00802A8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33AD">
        <w:rPr>
          <w:rFonts w:ascii="Times New Roman" w:hAnsi="Times New Roman" w:cs="Times New Roman"/>
          <w:sz w:val="24"/>
          <w:szCs w:val="24"/>
        </w:rPr>
        <w:t>Устав, локальные акты учреждения соответствуют действующему законодательству в области образования и оказания социальных услуг, отражают весь спектр правовых  отношений, возникающих в процессе жизнедеятельности воспитанников.</w:t>
      </w:r>
    </w:p>
    <w:p w:rsidR="00746E6D" w:rsidRPr="00802A83" w:rsidRDefault="00114C3E" w:rsidP="00802A83">
      <w:pPr>
        <w:pStyle w:val="a6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Национальными стандартами Российской Федерации ГОСТ Р 52888-20</w:t>
      </w:r>
      <w:r w:rsidR="008F0D1D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«Социальное обслуживание населения. Социальные услуги детям» и ГОСТ Р 5</w:t>
      </w:r>
      <w:r w:rsidR="008F0D1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061-2019 «Социальное </w:t>
      </w:r>
      <w:r w:rsidR="00746E6D">
        <w:rPr>
          <w:rFonts w:ascii="Times New Roman" w:hAnsi="Times New Roman" w:cs="Times New Roman"/>
          <w:sz w:val="24"/>
          <w:szCs w:val="24"/>
        </w:rPr>
        <w:t xml:space="preserve"> обслуживание населения. К</w:t>
      </w:r>
      <w:r w:rsidR="008F0D1D">
        <w:rPr>
          <w:rFonts w:ascii="Times New Roman" w:hAnsi="Times New Roman" w:cs="Times New Roman"/>
          <w:sz w:val="24"/>
          <w:szCs w:val="24"/>
        </w:rPr>
        <w:t>онтроль к</w:t>
      </w:r>
      <w:r w:rsidR="00746E6D">
        <w:rPr>
          <w:rFonts w:ascii="Times New Roman" w:hAnsi="Times New Roman" w:cs="Times New Roman"/>
          <w:sz w:val="24"/>
          <w:szCs w:val="24"/>
        </w:rPr>
        <w:t>ачеств</w:t>
      </w:r>
      <w:r w:rsidR="008F0D1D">
        <w:rPr>
          <w:rFonts w:ascii="Times New Roman" w:hAnsi="Times New Roman" w:cs="Times New Roman"/>
          <w:sz w:val="24"/>
          <w:szCs w:val="24"/>
        </w:rPr>
        <w:t>а</w:t>
      </w:r>
      <w:r w:rsidR="00746E6D">
        <w:rPr>
          <w:rFonts w:ascii="Times New Roman" w:hAnsi="Times New Roman" w:cs="Times New Roman"/>
          <w:sz w:val="24"/>
          <w:szCs w:val="24"/>
        </w:rPr>
        <w:t xml:space="preserve"> социальных услуг</w:t>
      </w:r>
      <w:r w:rsidR="008F0D1D">
        <w:rPr>
          <w:rFonts w:ascii="Times New Roman" w:hAnsi="Times New Roman" w:cs="Times New Roman"/>
          <w:sz w:val="24"/>
          <w:szCs w:val="24"/>
        </w:rPr>
        <w:t xml:space="preserve"> детям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46E6D">
        <w:rPr>
          <w:rFonts w:ascii="Times New Roman" w:hAnsi="Times New Roman" w:cs="Times New Roman"/>
          <w:sz w:val="24"/>
          <w:szCs w:val="24"/>
        </w:rPr>
        <w:t>;</w:t>
      </w:r>
    </w:p>
    <w:p w:rsidR="00114C3E" w:rsidRPr="00746E6D" w:rsidRDefault="00746E6D" w:rsidP="00746E6D">
      <w:pPr>
        <w:pStyle w:val="a6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E6D">
        <w:rPr>
          <w:rFonts w:ascii="Times New Roman" w:hAnsi="Times New Roman" w:cs="Times New Roman"/>
          <w:sz w:val="24"/>
          <w:szCs w:val="24"/>
        </w:rPr>
        <w:t>Учреждение функционирует в соответствии с лицензиями:</w:t>
      </w:r>
    </w:p>
    <w:p w:rsidR="00457668" w:rsidRPr="00114C3E" w:rsidRDefault="00457668" w:rsidP="00746E6D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C3E">
        <w:rPr>
          <w:rFonts w:ascii="Times New Roman" w:eastAsia="Times New Roman" w:hAnsi="Times New Roman" w:cs="Times New Roman"/>
          <w:sz w:val="24"/>
          <w:szCs w:val="24"/>
        </w:rPr>
        <w:t>на право ведения об</w:t>
      </w:r>
      <w:r w:rsidR="00757C95" w:rsidRPr="00114C3E">
        <w:rPr>
          <w:rFonts w:ascii="Times New Roman" w:eastAsia="Times New Roman" w:hAnsi="Times New Roman" w:cs="Times New Roman"/>
          <w:sz w:val="24"/>
          <w:szCs w:val="24"/>
        </w:rPr>
        <w:t>разовательной деятельности № 63</w:t>
      </w:r>
      <w:r w:rsidRPr="00114C3E">
        <w:rPr>
          <w:rFonts w:ascii="Times New Roman" w:eastAsia="Times New Roman" w:hAnsi="Times New Roman" w:cs="Times New Roman"/>
          <w:sz w:val="24"/>
          <w:szCs w:val="24"/>
        </w:rPr>
        <w:t>05 от 11.04. 2016 года по:</w:t>
      </w:r>
    </w:p>
    <w:p w:rsidR="00457668" w:rsidRPr="00BF33AD" w:rsidRDefault="00457668" w:rsidP="00457668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>общему  образованию</w:t>
      </w:r>
      <w:r w:rsidR="006C0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33AD">
        <w:rPr>
          <w:rFonts w:ascii="Times New Roman" w:eastAsia="Times New Roman" w:hAnsi="Times New Roman" w:cs="Times New Roman"/>
          <w:sz w:val="24"/>
          <w:szCs w:val="24"/>
        </w:rPr>
        <w:t>– дошкольное образование;</w:t>
      </w:r>
    </w:p>
    <w:p w:rsidR="00457668" w:rsidRPr="00BF33AD" w:rsidRDefault="00457668" w:rsidP="00457668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>дополнительное образование – дополнительное образование детей и взрослых.</w:t>
      </w:r>
    </w:p>
    <w:p w:rsidR="00457668" w:rsidRPr="00746E6D" w:rsidRDefault="00457668" w:rsidP="00746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E6D">
        <w:rPr>
          <w:rFonts w:ascii="Times New Roman" w:eastAsia="Times New Roman" w:hAnsi="Times New Roman" w:cs="Times New Roman"/>
          <w:sz w:val="24"/>
          <w:szCs w:val="24"/>
        </w:rPr>
        <w:t>на право ведения медицинской деятельности № ЛО-61-01-005107 от 06.04.2016 года по:</w:t>
      </w:r>
    </w:p>
    <w:p w:rsidR="001A651C" w:rsidRPr="00BF33AD" w:rsidRDefault="001A651C" w:rsidP="001A651C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>диетологии;</w:t>
      </w:r>
    </w:p>
    <w:p w:rsidR="001A651C" w:rsidRPr="00BF33AD" w:rsidRDefault="001A651C" w:rsidP="001A651C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>медицинским осмотрам (предрейсовым, послерейсовым);</w:t>
      </w:r>
    </w:p>
    <w:p w:rsidR="001A651C" w:rsidRPr="00BF33AD" w:rsidRDefault="001A651C" w:rsidP="001A651C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>сестринскому делу;</w:t>
      </w:r>
    </w:p>
    <w:p w:rsidR="001A651C" w:rsidRDefault="001A651C" w:rsidP="00802A83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>при осуществлении амбулаторно-поликлинической медицинской помощи по педиатрии.</w:t>
      </w:r>
    </w:p>
    <w:p w:rsidR="00B1747F" w:rsidRDefault="00B1747F" w:rsidP="00B1747F">
      <w:pPr>
        <w:spacing w:after="39" w:line="259" w:lineRule="auto"/>
        <w:ind w:left="722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</w:p>
    <w:p w:rsidR="00B1747F" w:rsidRPr="00562C0F" w:rsidRDefault="00B1747F" w:rsidP="00562C0F">
      <w:pPr>
        <w:ind w:lef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2C0F">
        <w:rPr>
          <w:rFonts w:ascii="Times New Roman" w:hAnsi="Times New Roman" w:cs="Times New Roman"/>
          <w:sz w:val="24"/>
          <w:szCs w:val="24"/>
        </w:rPr>
        <w:t xml:space="preserve">В 2023 году целью деятельности ГКУСО РО  Кочетовского центра помощи детям  было обеспечение реализации полномочий органов государственной власти Ростовской области в сфере социальной поддержки и обслуживания детей </w:t>
      </w:r>
      <w:r w:rsidR="00205EA0">
        <w:rPr>
          <w:rFonts w:ascii="Times New Roman" w:hAnsi="Times New Roman" w:cs="Times New Roman"/>
          <w:sz w:val="24"/>
          <w:szCs w:val="24"/>
        </w:rPr>
        <w:t xml:space="preserve">- </w:t>
      </w:r>
      <w:r w:rsidRPr="00562C0F">
        <w:rPr>
          <w:rFonts w:ascii="Times New Roman" w:hAnsi="Times New Roman" w:cs="Times New Roman"/>
          <w:sz w:val="24"/>
          <w:szCs w:val="24"/>
        </w:rPr>
        <w:t>сирот и детей, оставшихся без попечения родителей. Основные задачи, реализуемые учреждением в 202</w:t>
      </w:r>
      <w:r w:rsidR="0073080E">
        <w:rPr>
          <w:rFonts w:ascii="Times New Roman" w:hAnsi="Times New Roman" w:cs="Times New Roman"/>
          <w:sz w:val="24"/>
          <w:szCs w:val="24"/>
        </w:rPr>
        <w:t>4</w:t>
      </w:r>
      <w:r w:rsidRPr="00562C0F">
        <w:rPr>
          <w:rFonts w:ascii="Times New Roman" w:hAnsi="Times New Roman" w:cs="Times New Roman"/>
          <w:sz w:val="24"/>
          <w:szCs w:val="24"/>
        </w:rPr>
        <w:t xml:space="preserve"> году: </w:t>
      </w:r>
    </w:p>
    <w:p w:rsidR="00B1747F" w:rsidRPr="00562C0F" w:rsidRDefault="00B1747F" w:rsidP="00562C0F">
      <w:pPr>
        <w:numPr>
          <w:ilvl w:val="0"/>
          <w:numId w:val="28"/>
        </w:numPr>
        <w:spacing w:after="35" w:line="262" w:lineRule="auto"/>
        <w:ind w:right="12" w:hanging="10"/>
        <w:jc w:val="both"/>
        <w:rPr>
          <w:rFonts w:ascii="Times New Roman" w:hAnsi="Times New Roman" w:cs="Times New Roman"/>
          <w:sz w:val="24"/>
          <w:szCs w:val="24"/>
        </w:rPr>
      </w:pPr>
      <w:r w:rsidRPr="00562C0F">
        <w:rPr>
          <w:rFonts w:ascii="Times New Roman" w:hAnsi="Times New Roman" w:cs="Times New Roman"/>
          <w:sz w:val="24"/>
          <w:szCs w:val="24"/>
        </w:rPr>
        <w:t>Повышение профессиональной компетентности педагогов в вопросах   организации воспитательной  деятельности в условиях разновозрастной группы и различных особых образовательных потребностей воспитанников от 3 до 18 лет (планирование, организация самостоятельной и специально-организованной деятельности в режимных моментах);</w:t>
      </w:r>
    </w:p>
    <w:p w:rsidR="00B1747F" w:rsidRPr="00562C0F" w:rsidRDefault="00B1747F" w:rsidP="00562C0F">
      <w:pPr>
        <w:numPr>
          <w:ilvl w:val="0"/>
          <w:numId w:val="28"/>
        </w:numPr>
        <w:spacing w:after="44" w:line="262" w:lineRule="auto"/>
        <w:ind w:right="12" w:hanging="10"/>
        <w:jc w:val="both"/>
        <w:rPr>
          <w:rFonts w:ascii="Times New Roman" w:hAnsi="Times New Roman" w:cs="Times New Roman"/>
          <w:sz w:val="24"/>
          <w:szCs w:val="24"/>
        </w:rPr>
      </w:pPr>
      <w:r w:rsidRPr="00562C0F">
        <w:rPr>
          <w:rFonts w:ascii="Times New Roman" w:hAnsi="Times New Roman" w:cs="Times New Roman"/>
          <w:sz w:val="24"/>
          <w:szCs w:val="24"/>
        </w:rPr>
        <w:t xml:space="preserve">Повышение информационной компетентности педагогов  с применением дистанционных технологий, определяя оптимальные пути решения возникающих проблем.  </w:t>
      </w:r>
    </w:p>
    <w:p w:rsidR="00B1747F" w:rsidRPr="00562C0F" w:rsidRDefault="00B1747F" w:rsidP="00562C0F">
      <w:pPr>
        <w:numPr>
          <w:ilvl w:val="0"/>
          <w:numId w:val="28"/>
        </w:numPr>
        <w:spacing w:after="52" w:line="262" w:lineRule="auto"/>
        <w:ind w:right="12" w:hanging="10"/>
        <w:jc w:val="both"/>
        <w:rPr>
          <w:rFonts w:ascii="Times New Roman" w:hAnsi="Times New Roman" w:cs="Times New Roman"/>
          <w:sz w:val="24"/>
          <w:szCs w:val="24"/>
        </w:rPr>
      </w:pPr>
      <w:r w:rsidRPr="00562C0F">
        <w:rPr>
          <w:rFonts w:ascii="Times New Roman" w:hAnsi="Times New Roman" w:cs="Times New Roman"/>
          <w:sz w:val="24"/>
          <w:szCs w:val="24"/>
        </w:rPr>
        <w:lastRenderedPageBreak/>
        <w:t xml:space="preserve">Оптимизация коррекционно-психологической работы по профилактике  </w:t>
      </w:r>
      <w:r w:rsidR="00F87F53" w:rsidRPr="00562C0F">
        <w:rPr>
          <w:rFonts w:ascii="Times New Roman" w:hAnsi="Times New Roman" w:cs="Times New Roman"/>
          <w:sz w:val="24"/>
          <w:szCs w:val="24"/>
        </w:rPr>
        <w:t>девиантного поведения</w:t>
      </w:r>
      <w:r w:rsidRPr="00562C0F">
        <w:rPr>
          <w:rFonts w:ascii="Times New Roman" w:hAnsi="Times New Roman" w:cs="Times New Roman"/>
          <w:sz w:val="24"/>
          <w:szCs w:val="24"/>
        </w:rPr>
        <w:t xml:space="preserve">  между  воспитанниками  и профилактике самовольных уходов. </w:t>
      </w:r>
    </w:p>
    <w:p w:rsidR="00B1747F" w:rsidRPr="00562C0F" w:rsidRDefault="00B1747F" w:rsidP="00562C0F">
      <w:pPr>
        <w:ind w:left="118" w:right="12" w:firstLine="463"/>
        <w:jc w:val="both"/>
        <w:rPr>
          <w:rFonts w:ascii="Times New Roman" w:hAnsi="Times New Roman" w:cs="Times New Roman"/>
          <w:sz w:val="24"/>
          <w:szCs w:val="24"/>
        </w:rPr>
      </w:pPr>
      <w:r w:rsidRPr="00562C0F">
        <w:rPr>
          <w:rFonts w:ascii="Times New Roman" w:hAnsi="Times New Roman" w:cs="Times New Roman"/>
          <w:sz w:val="24"/>
          <w:szCs w:val="24"/>
        </w:rPr>
        <w:t xml:space="preserve"> Предоставление социальных услуг осуществляется в стационарной форме и на условиях кратковременного пребывания (для детей временно помещенных в центр по заявлению законного представителя и соглашения с органами опеки и попечительства). Учреждение работает в круглосуточном режиме. </w:t>
      </w:r>
    </w:p>
    <w:p w:rsidR="00B1747F" w:rsidRPr="00562C0F" w:rsidRDefault="00B1747F" w:rsidP="00562C0F">
      <w:pPr>
        <w:ind w:left="-1" w:right="1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2C0F">
        <w:rPr>
          <w:rFonts w:ascii="Times New Roman" w:hAnsi="Times New Roman" w:cs="Times New Roman"/>
          <w:sz w:val="24"/>
          <w:szCs w:val="24"/>
        </w:rPr>
        <w:t xml:space="preserve">Воспитанники помещаются под надзор в учреждение временно, на период </w:t>
      </w:r>
      <w:r w:rsidR="00F87F53" w:rsidRPr="00562C0F">
        <w:rPr>
          <w:rFonts w:ascii="Times New Roman" w:hAnsi="Times New Roman" w:cs="Times New Roman"/>
          <w:sz w:val="24"/>
          <w:szCs w:val="24"/>
        </w:rPr>
        <w:t xml:space="preserve"> </w:t>
      </w:r>
      <w:r w:rsidRPr="00562C0F">
        <w:rPr>
          <w:rFonts w:ascii="Times New Roman" w:hAnsi="Times New Roman" w:cs="Times New Roman"/>
          <w:sz w:val="24"/>
          <w:szCs w:val="24"/>
        </w:rPr>
        <w:t xml:space="preserve">до их устройства на воспитание в семью в течение всего календарного года в возрасте от </w:t>
      </w:r>
      <w:r w:rsidR="00F87F53" w:rsidRPr="00562C0F">
        <w:rPr>
          <w:rFonts w:ascii="Times New Roman" w:hAnsi="Times New Roman" w:cs="Times New Roman"/>
          <w:sz w:val="24"/>
          <w:szCs w:val="24"/>
        </w:rPr>
        <w:t xml:space="preserve">3 </w:t>
      </w:r>
      <w:r w:rsidRPr="00562C0F">
        <w:rPr>
          <w:rFonts w:ascii="Times New Roman" w:hAnsi="Times New Roman" w:cs="Times New Roman"/>
          <w:sz w:val="24"/>
          <w:szCs w:val="24"/>
        </w:rPr>
        <w:t xml:space="preserve"> до 1</w:t>
      </w:r>
      <w:r w:rsidR="00F87F53" w:rsidRPr="00562C0F">
        <w:rPr>
          <w:rFonts w:ascii="Times New Roman" w:hAnsi="Times New Roman" w:cs="Times New Roman"/>
          <w:sz w:val="24"/>
          <w:szCs w:val="24"/>
        </w:rPr>
        <w:t>8</w:t>
      </w:r>
      <w:r w:rsidRPr="00562C0F">
        <w:rPr>
          <w:rFonts w:ascii="Times New Roman" w:hAnsi="Times New Roman" w:cs="Times New Roman"/>
          <w:sz w:val="24"/>
          <w:szCs w:val="24"/>
        </w:rPr>
        <w:t xml:space="preserve"> лет. </w:t>
      </w:r>
      <w:r w:rsidR="00205EA0">
        <w:rPr>
          <w:rFonts w:ascii="Times New Roman" w:hAnsi="Times New Roman" w:cs="Times New Roman"/>
          <w:sz w:val="24"/>
          <w:szCs w:val="24"/>
        </w:rPr>
        <w:t>Проектная м</w:t>
      </w:r>
      <w:r w:rsidRPr="00562C0F">
        <w:rPr>
          <w:rFonts w:ascii="Times New Roman" w:hAnsi="Times New Roman" w:cs="Times New Roman"/>
          <w:sz w:val="24"/>
          <w:szCs w:val="24"/>
        </w:rPr>
        <w:t>ощность учреждения 2</w:t>
      </w:r>
      <w:r w:rsidR="00F87F53" w:rsidRPr="00562C0F">
        <w:rPr>
          <w:rFonts w:ascii="Times New Roman" w:hAnsi="Times New Roman" w:cs="Times New Roman"/>
          <w:sz w:val="24"/>
          <w:szCs w:val="24"/>
        </w:rPr>
        <w:t>4</w:t>
      </w:r>
      <w:r w:rsidRPr="00562C0F">
        <w:rPr>
          <w:rFonts w:ascii="Times New Roman" w:hAnsi="Times New Roman" w:cs="Times New Roman"/>
          <w:sz w:val="24"/>
          <w:szCs w:val="24"/>
        </w:rPr>
        <w:t xml:space="preserve"> мест</w:t>
      </w:r>
      <w:r w:rsidR="00F87F53" w:rsidRPr="00562C0F">
        <w:rPr>
          <w:rFonts w:ascii="Times New Roman" w:hAnsi="Times New Roman" w:cs="Times New Roman"/>
          <w:sz w:val="24"/>
          <w:szCs w:val="24"/>
        </w:rPr>
        <w:t>а</w:t>
      </w:r>
      <w:r w:rsidRPr="00562C0F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F87F53" w:rsidRPr="00562C0F">
        <w:rPr>
          <w:rFonts w:ascii="Times New Roman" w:hAnsi="Times New Roman" w:cs="Times New Roman"/>
          <w:sz w:val="24"/>
          <w:szCs w:val="24"/>
        </w:rPr>
        <w:t>2</w:t>
      </w:r>
      <w:r w:rsidRPr="00562C0F">
        <w:rPr>
          <w:rFonts w:ascii="Times New Roman" w:hAnsi="Times New Roman" w:cs="Times New Roman"/>
          <w:sz w:val="24"/>
          <w:szCs w:val="24"/>
        </w:rPr>
        <w:t xml:space="preserve"> семейно</w:t>
      </w:r>
      <w:r w:rsidR="00F87F53" w:rsidRPr="00562C0F">
        <w:rPr>
          <w:rFonts w:ascii="Times New Roman" w:hAnsi="Times New Roman" w:cs="Times New Roman"/>
          <w:sz w:val="24"/>
          <w:szCs w:val="24"/>
        </w:rPr>
        <w:t>-</w:t>
      </w:r>
      <w:r w:rsidRPr="00562C0F">
        <w:rPr>
          <w:rFonts w:ascii="Times New Roman" w:hAnsi="Times New Roman" w:cs="Times New Roman"/>
          <w:sz w:val="24"/>
          <w:szCs w:val="24"/>
        </w:rPr>
        <w:t xml:space="preserve">воспитательные группы наполняемостью до </w:t>
      </w:r>
      <w:r w:rsidR="00F87F53" w:rsidRPr="00562C0F">
        <w:rPr>
          <w:rFonts w:ascii="Times New Roman" w:hAnsi="Times New Roman" w:cs="Times New Roman"/>
          <w:sz w:val="24"/>
          <w:szCs w:val="24"/>
        </w:rPr>
        <w:t>8</w:t>
      </w:r>
      <w:r w:rsidRPr="00562C0F">
        <w:rPr>
          <w:rFonts w:ascii="Times New Roman" w:hAnsi="Times New Roman" w:cs="Times New Roman"/>
          <w:sz w:val="24"/>
          <w:szCs w:val="24"/>
        </w:rPr>
        <w:t xml:space="preserve"> воспитанников, приемно-карантинное отделение на </w:t>
      </w:r>
      <w:r w:rsidR="00F87F53" w:rsidRPr="00562C0F">
        <w:rPr>
          <w:rFonts w:ascii="Times New Roman" w:hAnsi="Times New Roman" w:cs="Times New Roman"/>
          <w:sz w:val="24"/>
          <w:szCs w:val="24"/>
        </w:rPr>
        <w:t>6  койко-мест и социальная гостиная.</w:t>
      </w:r>
    </w:p>
    <w:p w:rsidR="00B1747F" w:rsidRPr="00562C0F" w:rsidRDefault="00B1747F" w:rsidP="00562C0F">
      <w:pPr>
        <w:ind w:left="-1" w:right="1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2C0F">
        <w:rPr>
          <w:rFonts w:ascii="Times New Roman" w:hAnsi="Times New Roman" w:cs="Times New Roman"/>
          <w:sz w:val="24"/>
          <w:szCs w:val="24"/>
        </w:rPr>
        <w:t xml:space="preserve"> В ГКУСО РО </w:t>
      </w:r>
      <w:r w:rsidR="00F87F53" w:rsidRPr="00562C0F">
        <w:rPr>
          <w:rFonts w:ascii="Times New Roman" w:hAnsi="Times New Roman" w:cs="Times New Roman"/>
          <w:sz w:val="24"/>
          <w:szCs w:val="24"/>
        </w:rPr>
        <w:t xml:space="preserve">Кочетовском </w:t>
      </w:r>
      <w:r w:rsidRPr="00562C0F">
        <w:rPr>
          <w:rFonts w:ascii="Times New Roman" w:hAnsi="Times New Roman" w:cs="Times New Roman"/>
          <w:sz w:val="24"/>
          <w:szCs w:val="24"/>
        </w:rPr>
        <w:t xml:space="preserve"> центре помощи детям </w:t>
      </w:r>
      <w:r w:rsidR="00F87F53" w:rsidRPr="00562C0F">
        <w:rPr>
          <w:rFonts w:ascii="Times New Roman" w:hAnsi="Times New Roman" w:cs="Times New Roman"/>
          <w:sz w:val="24"/>
          <w:szCs w:val="24"/>
        </w:rPr>
        <w:t xml:space="preserve"> </w:t>
      </w:r>
      <w:r w:rsidRPr="00562C0F">
        <w:rPr>
          <w:rFonts w:ascii="Times New Roman" w:hAnsi="Times New Roman" w:cs="Times New Roman"/>
          <w:sz w:val="24"/>
          <w:szCs w:val="24"/>
        </w:rPr>
        <w:t xml:space="preserve">функционируют следующие структурные подразделения: </w:t>
      </w:r>
    </w:p>
    <w:p w:rsidR="00B1747F" w:rsidRPr="00562C0F" w:rsidRDefault="00B1747F" w:rsidP="00562C0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62C0F">
        <w:rPr>
          <w:rFonts w:ascii="Times New Roman" w:hAnsi="Times New Roman"/>
          <w:sz w:val="24"/>
          <w:szCs w:val="24"/>
        </w:rPr>
        <w:t xml:space="preserve">-приёмно-карантинное отделение; </w:t>
      </w:r>
    </w:p>
    <w:p w:rsidR="00B1747F" w:rsidRPr="00562C0F" w:rsidRDefault="00B1747F" w:rsidP="00562C0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62C0F">
        <w:rPr>
          <w:rFonts w:ascii="Times New Roman" w:hAnsi="Times New Roman"/>
          <w:sz w:val="24"/>
          <w:szCs w:val="24"/>
        </w:rPr>
        <w:t xml:space="preserve">-отделение семейно-воспитательных групп; </w:t>
      </w:r>
    </w:p>
    <w:p w:rsidR="00F87F53" w:rsidRPr="00562C0F" w:rsidRDefault="00B1747F" w:rsidP="00562C0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62C0F">
        <w:rPr>
          <w:rFonts w:ascii="Times New Roman" w:hAnsi="Times New Roman"/>
          <w:sz w:val="24"/>
          <w:szCs w:val="24"/>
        </w:rPr>
        <w:t>-образовательное отделение</w:t>
      </w:r>
    </w:p>
    <w:p w:rsidR="00B1747F" w:rsidRPr="00562C0F" w:rsidRDefault="00B1747F" w:rsidP="00562C0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62C0F">
        <w:rPr>
          <w:rFonts w:ascii="Times New Roman" w:hAnsi="Times New Roman"/>
          <w:sz w:val="24"/>
          <w:szCs w:val="24"/>
        </w:rPr>
        <w:t xml:space="preserve">- отделение семейного устройства и </w:t>
      </w:r>
      <w:r w:rsidR="00F87F53" w:rsidRPr="00562C0F">
        <w:rPr>
          <w:rFonts w:ascii="Times New Roman" w:hAnsi="Times New Roman"/>
          <w:sz w:val="24"/>
          <w:szCs w:val="24"/>
        </w:rPr>
        <w:t>сопровождения замещающих семей.</w:t>
      </w:r>
    </w:p>
    <w:p w:rsidR="00F87F53" w:rsidRPr="00562C0F" w:rsidRDefault="00F87F53" w:rsidP="00562C0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1747F" w:rsidRPr="00562C0F" w:rsidRDefault="00B1747F" w:rsidP="00562C0F">
      <w:pPr>
        <w:ind w:left="-1" w:right="1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2C0F">
        <w:rPr>
          <w:rFonts w:ascii="Times New Roman" w:hAnsi="Times New Roman" w:cs="Times New Roman"/>
          <w:sz w:val="24"/>
          <w:szCs w:val="24"/>
        </w:rPr>
        <w:t xml:space="preserve"> В учреждении создана комфортная безопасная среда жизнедеятельности воспитанников с учетом их круглосуточного пребывания. Обеспечены оптимальные бытовые условия для детей на основе принципов семейного воспитания. Проведен текущий ремонт помещений и сооружений учреждения. </w:t>
      </w:r>
    </w:p>
    <w:p w:rsidR="00B1747F" w:rsidRPr="00562C0F" w:rsidRDefault="00B1747F" w:rsidP="00562C0F">
      <w:pPr>
        <w:ind w:left="-1" w:right="1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2C0F">
        <w:rPr>
          <w:rFonts w:ascii="Times New Roman" w:hAnsi="Times New Roman" w:cs="Times New Roman"/>
          <w:sz w:val="24"/>
          <w:szCs w:val="24"/>
        </w:rPr>
        <w:t xml:space="preserve"> Созданы условия доступности получения воспитанниками социальных услуг, соответствующих перечню и стандарту качества. Учреждение обеспечило в полном объеме получение воспитанниками с ограниченными возможностями здоровья мер социальной поддержки и помощи.   </w:t>
      </w:r>
    </w:p>
    <w:p w:rsidR="00B1747F" w:rsidRPr="00562C0F" w:rsidRDefault="00B1747F" w:rsidP="00562C0F">
      <w:pPr>
        <w:spacing w:after="14" w:line="261" w:lineRule="auto"/>
        <w:ind w:lef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2C0F">
        <w:rPr>
          <w:rFonts w:ascii="Times New Roman" w:hAnsi="Times New Roman" w:cs="Times New Roman"/>
          <w:sz w:val="24"/>
          <w:szCs w:val="24"/>
        </w:rPr>
        <w:t xml:space="preserve">  Воспитанникам </w:t>
      </w:r>
      <w:r w:rsidRPr="00562C0F">
        <w:rPr>
          <w:rFonts w:ascii="Times New Roman" w:hAnsi="Times New Roman" w:cs="Times New Roman"/>
          <w:sz w:val="24"/>
          <w:szCs w:val="24"/>
        </w:rPr>
        <w:tab/>
        <w:t xml:space="preserve">оказываются </w:t>
      </w:r>
      <w:r w:rsidRPr="00562C0F">
        <w:rPr>
          <w:rFonts w:ascii="Times New Roman" w:hAnsi="Times New Roman" w:cs="Times New Roman"/>
          <w:sz w:val="24"/>
          <w:szCs w:val="24"/>
        </w:rPr>
        <w:tab/>
        <w:t xml:space="preserve">социально-бытовые, </w:t>
      </w:r>
      <w:r w:rsidRPr="00562C0F">
        <w:rPr>
          <w:rFonts w:ascii="Times New Roman" w:hAnsi="Times New Roman" w:cs="Times New Roman"/>
          <w:sz w:val="24"/>
          <w:szCs w:val="24"/>
        </w:rPr>
        <w:tab/>
        <w:t>социально- экономические, социально-медицинские, социально-педагогические, социально</w:t>
      </w:r>
      <w:r w:rsidR="00F87F53" w:rsidRPr="00562C0F">
        <w:rPr>
          <w:rFonts w:ascii="Times New Roman" w:hAnsi="Times New Roman" w:cs="Times New Roman"/>
          <w:sz w:val="24"/>
          <w:szCs w:val="24"/>
        </w:rPr>
        <w:t>-</w:t>
      </w:r>
      <w:r w:rsidRPr="00562C0F">
        <w:rPr>
          <w:rFonts w:ascii="Times New Roman" w:hAnsi="Times New Roman" w:cs="Times New Roman"/>
          <w:sz w:val="24"/>
          <w:szCs w:val="24"/>
        </w:rPr>
        <w:t xml:space="preserve">психологические, социально-правовые услуги. </w:t>
      </w:r>
    </w:p>
    <w:p w:rsidR="00B1747F" w:rsidRPr="00562C0F" w:rsidRDefault="00F87F53" w:rsidP="00562C0F">
      <w:pPr>
        <w:ind w:left="9" w:right="12"/>
        <w:jc w:val="both"/>
        <w:rPr>
          <w:rFonts w:ascii="Times New Roman" w:hAnsi="Times New Roman" w:cs="Times New Roman"/>
          <w:sz w:val="24"/>
          <w:szCs w:val="24"/>
        </w:rPr>
      </w:pPr>
      <w:r w:rsidRPr="00562C0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1747F" w:rsidRPr="00562C0F">
        <w:rPr>
          <w:rFonts w:ascii="Times New Roman" w:hAnsi="Times New Roman" w:cs="Times New Roman"/>
          <w:sz w:val="24"/>
          <w:szCs w:val="24"/>
        </w:rPr>
        <w:t xml:space="preserve">100% воспитанников прошли ежегодную диспансеризацию, получили лечение, консультации врачей-специалистов. 100% воспитанников с ОВЗ проходят реабилитацию и абилитацию. </w:t>
      </w:r>
    </w:p>
    <w:p w:rsidR="00B1747F" w:rsidRPr="00562C0F" w:rsidRDefault="00B1747F" w:rsidP="00562C0F">
      <w:pPr>
        <w:ind w:left="9" w:right="12"/>
        <w:jc w:val="both"/>
        <w:rPr>
          <w:rFonts w:ascii="Times New Roman" w:hAnsi="Times New Roman" w:cs="Times New Roman"/>
          <w:sz w:val="24"/>
          <w:szCs w:val="24"/>
        </w:rPr>
      </w:pPr>
      <w:r w:rsidRPr="00562C0F">
        <w:rPr>
          <w:rFonts w:ascii="Times New Roman" w:hAnsi="Times New Roman" w:cs="Times New Roman"/>
          <w:sz w:val="24"/>
          <w:szCs w:val="24"/>
        </w:rPr>
        <w:t xml:space="preserve">            Разработаны адаптированные образовательные программы сопровождения воспитанников, имеющих ограниченные возможности здоровья в соответствии с их образовательными потребностями и возможностями.  </w:t>
      </w:r>
    </w:p>
    <w:p w:rsidR="00B1747F" w:rsidRPr="00562C0F" w:rsidRDefault="00B1747F" w:rsidP="00562C0F">
      <w:pPr>
        <w:ind w:left="9" w:right="12"/>
        <w:jc w:val="both"/>
        <w:rPr>
          <w:rFonts w:ascii="Times New Roman" w:hAnsi="Times New Roman" w:cs="Times New Roman"/>
          <w:sz w:val="24"/>
          <w:szCs w:val="24"/>
        </w:rPr>
      </w:pPr>
      <w:r w:rsidRPr="00562C0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14AF4">
        <w:rPr>
          <w:rFonts w:ascii="Times New Roman" w:hAnsi="Times New Roman" w:cs="Times New Roman"/>
          <w:sz w:val="24"/>
          <w:szCs w:val="24"/>
        </w:rPr>
        <w:t>Анализ результатов диагностики показал, что основная часть воспитанников имеют низкий уровень психофизического развития. Поэтому педагоги определяют возможности каждого ребёнка и оценивают индивидуальное развитие детей</w:t>
      </w:r>
      <w:r w:rsidR="00F87F53" w:rsidRPr="00714AF4">
        <w:rPr>
          <w:rFonts w:ascii="Times New Roman" w:hAnsi="Times New Roman" w:cs="Times New Roman"/>
          <w:sz w:val="24"/>
          <w:szCs w:val="24"/>
        </w:rPr>
        <w:t xml:space="preserve">. </w:t>
      </w:r>
      <w:r w:rsidRPr="00714AF4">
        <w:rPr>
          <w:rFonts w:ascii="Times New Roman" w:hAnsi="Times New Roman" w:cs="Times New Roman"/>
          <w:sz w:val="24"/>
          <w:szCs w:val="24"/>
        </w:rPr>
        <w:t xml:space="preserve"> По результатам педагогической диагностики на каждого ребёнка составляется индивидуальная адаптированная коррекционно-развивающая программа сопровождения, индивидуальные планы психолого- педагогического и медико-социального сопровождения, определяются пути развития, реабилитации и жизнеустройства воспитанников. Осуществляется временная передача воспитанников в </w:t>
      </w:r>
      <w:r w:rsidRPr="00714AF4">
        <w:rPr>
          <w:rFonts w:ascii="Times New Roman" w:hAnsi="Times New Roman" w:cs="Times New Roman"/>
          <w:sz w:val="24"/>
          <w:szCs w:val="24"/>
        </w:rPr>
        <w:lastRenderedPageBreak/>
        <w:t>замещающие семьи и временная передача воспитанников, имеющих родственные связи в семьи родственников на праздничные и выходные дни.</w:t>
      </w:r>
      <w:r w:rsidRPr="00562C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747F" w:rsidRPr="00083DF0" w:rsidRDefault="00B1747F" w:rsidP="00562C0F">
      <w:pPr>
        <w:ind w:left="9" w:right="12"/>
        <w:jc w:val="both"/>
        <w:rPr>
          <w:rFonts w:ascii="Times New Roman" w:hAnsi="Times New Roman" w:cs="Times New Roman"/>
          <w:sz w:val="24"/>
          <w:szCs w:val="24"/>
        </w:rPr>
      </w:pPr>
      <w:r w:rsidRPr="00562C0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A73E5" w:rsidRPr="00562C0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562C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2C0F">
        <w:rPr>
          <w:rFonts w:ascii="Times New Roman" w:hAnsi="Times New Roman" w:cs="Times New Roman"/>
          <w:sz w:val="24"/>
          <w:szCs w:val="24"/>
        </w:rPr>
        <w:t xml:space="preserve">В целях профилактики вторичного сиротства, в учреждении организована работа по сопровождению замещающих семей. По состоянию на </w:t>
      </w:r>
      <w:r w:rsidR="004A73E5" w:rsidRPr="00562C0F">
        <w:rPr>
          <w:rFonts w:ascii="Times New Roman" w:hAnsi="Times New Roman" w:cs="Times New Roman"/>
          <w:sz w:val="24"/>
          <w:szCs w:val="24"/>
        </w:rPr>
        <w:t xml:space="preserve"> </w:t>
      </w:r>
      <w:r w:rsidR="00714AF4" w:rsidRPr="00714AF4">
        <w:rPr>
          <w:rFonts w:ascii="Times New Roman" w:hAnsi="Times New Roman" w:cs="Times New Roman"/>
          <w:sz w:val="24"/>
          <w:szCs w:val="24"/>
        </w:rPr>
        <w:t>1</w:t>
      </w:r>
      <w:r w:rsidR="0073080E">
        <w:rPr>
          <w:rFonts w:ascii="Times New Roman" w:hAnsi="Times New Roman" w:cs="Times New Roman"/>
          <w:sz w:val="24"/>
          <w:szCs w:val="24"/>
        </w:rPr>
        <w:t>6</w:t>
      </w:r>
      <w:r w:rsidR="004A73E5" w:rsidRPr="00714AF4">
        <w:rPr>
          <w:rFonts w:ascii="Times New Roman" w:hAnsi="Times New Roman" w:cs="Times New Roman"/>
          <w:sz w:val="24"/>
          <w:szCs w:val="24"/>
        </w:rPr>
        <w:t>.12.202</w:t>
      </w:r>
      <w:r w:rsidR="0073080E">
        <w:rPr>
          <w:rFonts w:ascii="Times New Roman" w:hAnsi="Times New Roman" w:cs="Times New Roman"/>
          <w:sz w:val="24"/>
          <w:szCs w:val="24"/>
        </w:rPr>
        <w:t xml:space="preserve">4 </w:t>
      </w:r>
      <w:r w:rsidRPr="00714AF4">
        <w:rPr>
          <w:rFonts w:ascii="Times New Roman" w:hAnsi="Times New Roman" w:cs="Times New Roman"/>
          <w:sz w:val="24"/>
          <w:szCs w:val="24"/>
        </w:rPr>
        <w:t>г. на</w:t>
      </w:r>
      <w:r w:rsidRPr="00562C0F">
        <w:rPr>
          <w:rFonts w:ascii="Times New Roman" w:hAnsi="Times New Roman" w:cs="Times New Roman"/>
          <w:sz w:val="24"/>
          <w:szCs w:val="24"/>
        </w:rPr>
        <w:t xml:space="preserve"> сопровождении нахо</w:t>
      </w:r>
      <w:r w:rsidRPr="00083DF0">
        <w:rPr>
          <w:rFonts w:ascii="Times New Roman" w:hAnsi="Times New Roman" w:cs="Times New Roman"/>
          <w:sz w:val="24"/>
          <w:szCs w:val="24"/>
        </w:rPr>
        <w:t xml:space="preserve">дятся </w:t>
      </w:r>
      <w:r w:rsidR="00945146" w:rsidRPr="00083DF0">
        <w:rPr>
          <w:rFonts w:ascii="Times New Roman" w:hAnsi="Times New Roman" w:cs="Times New Roman"/>
          <w:sz w:val="24"/>
          <w:szCs w:val="24"/>
        </w:rPr>
        <w:t>10</w:t>
      </w:r>
      <w:r w:rsidR="0073080E">
        <w:rPr>
          <w:rFonts w:ascii="Times New Roman" w:hAnsi="Times New Roman" w:cs="Times New Roman"/>
          <w:sz w:val="24"/>
          <w:szCs w:val="24"/>
        </w:rPr>
        <w:t>8</w:t>
      </w:r>
      <w:r w:rsidR="004A73E5" w:rsidRPr="00083DF0">
        <w:rPr>
          <w:rFonts w:ascii="Times New Roman" w:hAnsi="Times New Roman" w:cs="Times New Roman"/>
          <w:sz w:val="24"/>
          <w:szCs w:val="24"/>
        </w:rPr>
        <w:t xml:space="preserve"> </w:t>
      </w:r>
      <w:r w:rsidR="00945146" w:rsidRPr="00083DF0">
        <w:rPr>
          <w:rFonts w:ascii="Times New Roman" w:hAnsi="Times New Roman" w:cs="Times New Roman"/>
          <w:sz w:val="24"/>
          <w:szCs w:val="24"/>
        </w:rPr>
        <w:t xml:space="preserve"> сем</w:t>
      </w:r>
      <w:r w:rsidR="0073080E">
        <w:rPr>
          <w:rFonts w:ascii="Times New Roman" w:hAnsi="Times New Roman" w:cs="Times New Roman"/>
          <w:sz w:val="24"/>
          <w:szCs w:val="24"/>
        </w:rPr>
        <w:t>ей</w:t>
      </w:r>
      <w:r w:rsidRPr="00083DF0">
        <w:rPr>
          <w:rFonts w:ascii="Times New Roman" w:hAnsi="Times New Roman" w:cs="Times New Roman"/>
          <w:sz w:val="24"/>
          <w:szCs w:val="24"/>
        </w:rPr>
        <w:t>. В течение года замещающим семьям оказывалась психолого-педагогическая и юридическая помощь в дистанционной форме и индивидуальной работе при личном посещении по предварительной записи с соблюдением профилактических и противоэпидемиологических мероприятий. Ежемесячно  согласно план</w:t>
      </w:r>
      <w:r w:rsidR="008C249F">
        <w:rPr>
          <w:rFonts w:ascii="Times New Roman" w:hAnsi="Times New Roman" w:cs="Times New Roman"/>
          <w:sz w:val="24"/>
          <w:szCs w:val="24"/>
        </w:rPr>
        <w:t>у</w:t>
      </w:r>
      <w:r w:rsidRPr="00083DF0">
        <w:rPr>
          <w:rFonts w:ascii="Times New Roman" w:hAnsi="Times New Roman" w:cs="Times New Roman"/>
          <w:sz w:val="24"/>
          <w:szCs w:val="24"/>
        </w:rPr>
        <w:t xml:space="preserve"> работы отделения семейного устройства и сопровождения замещающих семей, проводились  занятия родительского клуба «</w:t>
      </w:r>
      <w:r w:rsidR="0073080E">
        <w:rPr>
          <w:rFonts w:ascii="Times New Roman" w:hAnsi="Times New Roman" w:cs="Times New Roman"/>
          <w:sz w:val="24"/>
          <w:szCs w:val="24"/>
        </w:rPr>
        <w:t>Дружная семья</w:t>
      </w:r>
      <w:r w:rsidRPr="00083DF0">
        <w:rPr>
          <w:rFonts w:ascii="Times New Roman" w:hAnsi="Times New Roman" w:cs="Times New Roman"/>
          <w:sz w:val="24"/>
          <w:szCs w:val="24"/>
        </w:rPr>
        <w:t xml:space="preserve">», было проведено </w:t>
      </w:r>
      <w:r w:rsidR="00945146" w:rsidRPr="00083DF0">
        <w:rPr>
          <w:rFonts w:ascii="Times New Roman" w:hAnsi="Times New Roman" w:cs="Times New Roman"/>
          <w:sz w:val="24"/>
          <w:szCs w:val="24"/>
        </w:rPr>
        <w:t>2</w:t>
      </w:r>
      <w:r w:rsidR="008A71C8">
        <w:rPr>
          <w:rFonts w:ascii="Times New Roman" w:hAnsi="Times New Roman" w:cs="Times New Roman"/>
          <w:sz w:val="24"/>
          <w:szCs w:val="24"/>
        </w:rPr>
        <w:t>8</w:t>
      </w:r>
      <w:r w:rsidR="00945146" w:rsidRPr="00083DF0">
        <w:rPr>
          <w:rFonts w:ascii="Times New Roman" w:hAnsi="Times New Roman" w:cs="Times New Roman"/>
          <w:sz w:val="24"/>
          <w:szCs w:val="24"/>
        </w:rPr>
        <w:t xml:space="preserve"> заняти</w:t>
      </w:r>
      <w:r w:rsidR="008A71C8">
        <w:rPr>
          <w:rFonts w:ascii="Times New Roman" w:hAnsi="Times New Roman" w:cs="Times New Roman"/>
          <w:sz w:val="24"/>
          <w:szCs w:val="24"/>
        </w:rPr>
        <w:t>й</w:t>
      </w:r>
      <w:r w:rsidR="00945146" w:rsidRPr="00083DF0">
        <w:rPr>
          <w:rFonts w:ascii="Times New Roman" w:hAnsi="Times New Roman" w:cs="Times New Roman"/>
          <w:sz w:val="24"/>
          <w:szCs w:val="24"/>
        </w:rPr>
        <w:t xml:space="preserve"> , </w:t>
      </w:r>
      <w:r w:rsidR="008A71C8">
        <w:rPr>
          <w:rFonts w:ascii="Times New Roman" w:hAnsi="Times New Roman" w:cs="Times New Roman"/>
          <w:sz w:val="24"/>
          <w:szCs w:val="24"/>
        </w:rPr>
        <w:t>10</w:t>
      </w:r>
      <w:r w:rsidRPr="00083DF0">
        <w:rPr>
          <w:rFonts w:ascii="Times New Roman" w:hAnsi="Times New Roman" w:cs="Times New Roman"/>
          <w:sz w:val="24"/>
          <w:szCs w:val="24"/>
        </w:rPr>
        <w:t xml:space="preserve"> детско-родительских, </w:t>
      </w:r>
      <w:r w:rsidR="008A71C8">
        <w:rPr>
          <w:rFonts w:ascii="Times New Roman" w:hAnsi="Times New Roman" w:cs="Times New Roman"/>
          <w:sz w:val="24"/>
          <w:szCs w:val="24"/>
        </w:rPr>
        <w:t>8</w:t>
      </w:r>
      <w:r w:rsidR="00945146" w:rsidRPr="00083DF0">
        <w:rPr>
          <w:rFonts w:ascii="Times New Roman" w:hAnsi="Times New Roman" w:cs="Times New Roman"/>
          <w:sz w:val="24"/>
          <w:szCs w:val="24"/>
        </w:rPr>
        <w:t xml:space="preserve"> </w:t>
      </w:r>
      <w:r w:rsidR="004A73E5" w:rsidRPr="00083DF0">
        <w:rPr>
          <w:rFonts w:ascii="Times New Roman" w:hAnsi="Times New Roman" w:cs="Times New Roman"/>
          <w:sz w:val="24"/>
          <w:szCs w:val="24"/>
        </w:rPr>
        <w:t xml:space="preserve"> </w:t>
      </w:r>
      <w:r w:rsidRPr="00083DF0">
        <w:rPr>
          <w:rFonts w:ascii="Times New Roman" w:hAnsi="Times New Roman" w:cs="Times New Roman"/>
          <w:sz w:val="24"/>
          <w:szCs w:val="24"/>
        </w:rPr>
        <w:t xml:space="preserve">родительских и </w:t>
      </w:r>
      <w:r w:rsidR="004A73E5" w:rsidRPr="00083DF0">
        <w:rPr>
          <w:rFonts w:ascii="Times New Roman" w:hAnsi="Times New Roman" w:cs="Times New Roman"/>
          <w:sz w:val="24"/>
          <w:szCs w:val="24"/>
        </w:rPr>
        <w:t xml:space="preserve"> </w:t>
      </w:r>
      <w:r w:rsidR="008A71C8">
        <w:rPr>
          <w:rFonts w:ascii="Times New Roman" w:hAnsi="Times New Roman" w:cs="Times New Roman"/>
          <w:sz w:val="24"/>
          <w:szCs w:val="24"/>
        </w:rPr>
        <w:t>1</w:t>
      </w:r>
      <w:r w:rsidR="004A73E5" w:rsidRPr="00083DF0">
        <w:rPr>
          <w:rFonts w:ascii="Times New Roman" w:hAnsi="Times New Roman" w:cs="Times New Roman"/>
          <w:sz w:val="24"/>
          <w:szCs w:val="24"/>
        </w:rPr>
        <w:t xml:space="preserve">  </w:t>
      </w:r>
      <w:r w:rsidRPr="00083DF0">
        <w:rPr>
          <w:rFonts w:ascii="Times New Roman" w:hAnsi="Times New Roman" w:cs="Times New Roman"/>
          <w:sz w:val="24"/>
          <w:szCs w:val="24"/>
        </w:rPr>
        <w:t>детск</w:t>
      </w:r>
      <w:r w:rsidR="008A71C8">
        <w:rPr>
          <w:rFonts w:ascii="Times New Roman" w:hAnsi="Times New Roman" w:cs="Times New Roman"/>
          <w:sz w:val="24"/>
          <w:szCs w:val="24"/>
        </w:rPr>
        <w:t>ое</w:t>
      </w:r>
      <w:r w:rsidRPr="00083DF0">
        <w:rPr>
          <w:rFonts w:ascii="Times New Roman" w:hAnsi="Times New Roman" w:cs="Times New Roman"/>
          <w:sz w:val="24"/>
          <w:szCs w:val="24"/>
        </w:rPr>
        <w:t xml:space="preserve"> заняти</w:t>
      </w:r>
      <w:r w:rsidR="008A71C8">
        <w:rPr>
          <w:rFonts w:ascii="Times New Roman" w:hAnsi="Times New Roman" w:cs="Times New Roman"/>
          <w:sz w:val="24"/>
          <w:szCs w:val="24"/>
        </w:rPr>
        <w:t>е</w:t>
      </w:r>
      <w:r w:rsidRPr="00083DF0">
        <w:rPr>
          <w:rFonts w:ascii="Times New Roman" w:hAnsi="Times New Roman" w:cs="Times New Roman"/>
          <w:sz w:val="24"/>
          <w:szCs w:val="24"/>
        </w:rPr>
        <w:t xml:space="preserve">, так же было проведено </w:t>
      </w:r>
      <w:r w:rsidR="008A71C8">
        <w:rPr>
          <w:rFonts w:ascii="Times New Roman" w:hAnsi="Times New Roman" w:cs="Times New Roman"/>
          <w:sz w:val="24"/>
          <w:szCs w:val="24"/>
        </w:rPr>
        <w:t>9</w:t>
      </w:r>
      <w:r w:rsidRPr="00083DF0">
        <w:rPr>
          <w:rFonts w:ascii="Times New Roman" w:hAnsi="Times New Roman" w:cs="Times New Roman"/>
          <w:sz w:val="24"/>
          <w:szCs w:val="24"/>
        </w:rPr>
        <w:t xml:space="preserve"> подростковых занятий</w:t>
      </w:r>
      <w:r w:rsidR="008A71C8">
        <w:rPr>
          <w:rFonts w:ascii="Times New Roman" w:hAnsi="Times New Roman" w:cs="Times New Roman"/>
          <w:sz w:val="24"/>
          <w:szCs w:val="24"/>
        </w:rPr>
        <w:t>.</w:t>
      </w:r>
      <w:r w:rsidRPr="00083DF0">
        <w:rPr>
          <w:rFonts w:ascii="Times New Roman" w:hAnsi="Times New Roman" w:cs="Times New Roman"/>
          <w:sz w:val="24"/>
          <w:szCs w:val="24"/>
        </w:rPr>
        <w:t xml:space="preserve"> В течение года педагогом</w:t>
      </w:r>
      <w:r w:rsidR="004A73E5" w:rsidRPr="00083DF0">
        <w:rPr>
          <w:rFonts w:ascii="Times New Roman" w:hAnsi="Times New Roman" w:cs="Times New Roman"/>
          <w:sz w:val="24"/>
          <w:szCs w:val="24"/>
        </w:rPr>
        <w:t>-</w:t>
      </w:r>
      <w:r w:rsidRPr="00083DF0">
        <w:rPr>
          <w:rFonts w:ascii="Times New Roman" w:hAnsi="Times New Roman" w:cs="Times New Roman"/>
          <w:sz w:val="24"/>
          <w:szCs w:val="24"/>
        </w:rPr>
        <w:t xml:space="preserve">психологом и социальным педагогом отделения, а так же специалистами центра проводились индивидуальные консультации и занятия по запросам замещающих родителей: </w:t>
      </w:r>
      <w:r w:rsidR="004A73E5" w:rsidRPr="00083DF0">
        <w:rPr>
          <w:rFonts w:ascii="Times New Roman" w:hAnsi="Times New Roman" w:cs="Times New Roman"/>
          <w:sz w:val="24"/>
          <w:szCs w:val="24"/>
        </w:rPr>
        <w:t xml:space="preserve"> </w:t>
      </w:r>
      <w:r w:rsidR="00945146" w:rsidRPr="00083DF0">
        <w:rPr>
          <w:rFonts w:ascii="Times New Roman" w:hAnsi="Times New Roman" w:cs="Times New Roman"/>
          <w:sz w:val="24"/>
          <w:szCs w:val="24"/>
        </w:rPr>
        <w:t>1</w:t>
      </w:r>
      <w:r w:rsidR="008A71C8">
        <w:rPr>
          <w:rFonts w:ascii="Times New Roman" w:hAnsi="Times New Roman" w:cs="Times New Roman"/>
          <w:sz w:val="24"/>
          <w:szCs w:val="24"/>
        </w:rPr>
        <w:t>56</w:t>
      </w:r>
      <w:r w:rsidR="004A73E5" w:rsidRPr="00083DF0">
        <w:rPr>
          <w:rFonts w:ascii="Times New Roman" w:hAnsi="Times New Roman" w:cs="Times New Roman"/>
          <w:sz w:val="24"/>
          <w:szCs w:val="24"/>
        </w:rPr>
        <w:t xml:space="preserve"> </w:t>
      </w:r>
      <w:r w:rsidRPr="00083DF0">
        <w:rPr>
          <w:rFonts w:ascii="Times New Roman" w:hAnsi="Times New Roman" w:cs="Times New Roman"/>
          <w:sz w:val="24"/>
          <w:szCs w:val="24"/>
        </w:rPr>
        <w:t>консультаций,</w:t>
      </w:r>
      <w:r w:rsidR="008C249F">
        <w:rPr>
          <w:rFonts w:ascii="Times New Roman" w:hAnsi="Times New Roman" w:cs="Times New Roman"/>
          <w:sz w:val="24"/>
          <w:szCs w:val="24"/>
        </w:rPr>
        <w:t xml:space="preserve"> </w:t>
      </w:r>
      <w:r w:rsidR="008A71C8">
        <w:rPr>
          <w:rFonts w:ascii="Times New Roman" w:hAnsi="Times New Roman" w:cs="Times New Roman"/>
          <w:sz w:val="24"/>
          <w:szCs w:val="24"/>
        </w:rPr>
        <w:t>132 консультации для замещающих родителей, 14 консультаций для приемных детей</w:t>
      </w:r>
      <w:r w:rsidR="00677391">
        <w:rPr>
          <w:rFonts w:ascii="Times New Roman" w:hAnsi="Times New Roman" w:cs="Times New Roman"/>
          <w:sz w:val="24"/>
          <w:szCs w:val="24"/>
        </w:rPr>
        <w:t xml:space="preserve">. </w:t>
      </w:r>
      <w:r w:rsidRPr="00083DF0">
        <w:rPr>
          <w:rFonts w:ascii="Times New Roman" w:hAnsi="Times New Roman" w:cs="Times New Roman"/>
          <w:sz w:val="24"/>
          <w:szCs w:val="24"/>
        </w:rPr>
        <w:t>В рамках работы клуба педагогом дополнительного образования и воспитателями центра проводились мастер</w:t>
      </w:r>
      <w:r w:rsidR="00562C0F" w:rsidRPr="00083DF0">
        <w:rPr>
          <w:rFonts w:ascii="Times New Roman" w:hAnsi="Times New Roman" w:cs="Times New Roman"/>
          <w:sz w:val="24"/>
          <w:szCs w:val="24"/>
        </w:rPr>
        <w:t xml:space="preserve"> </w:t>
      </w:r>
      <w:r w:rsidR="008C249F">
        <w:rPr>
          <w:rFonts w:ascii="Times New Roman" w:hAnsi="Times New Roman" w:cs="Times New Roman"/>
          <w:sz w:val="24"/>
          <w:szCs w:val="24"/>
        </w:rPr>
        <w:t xml:space="preserve">- </w:t>
      </w:r>
      <w:r w:rsidRPr="00083DF0">
        <w:rPr>
          <w:rFonts w:ascii="Times New Roman" w:hAnsi="Times New Roman" w:cs="Times New Roman"/>
          <w:sz w:val="24"/>
          <w:szCs w:val="24"/>
        </w:rPr>
        <w:t xml:space="preserve">классы для детей из замещающих семей и замещающих родителей. </w:t>
      </w:r>
    </w:p>
    <w:p w:rsidR="00B1747F" w:rsidRPr="00083DF0" w:rsidRDefault="00B1747F" w:rsidP="00562C0F">
      <w:pPr>
        <w:ind w:left="9" w:right="12"/>
        <w:jc w:val="both"/>
        <w:rPr>
          <w:rFonts w:ascii="Times New Roman" w:hAnsi="Times New Roman" w:cs="Times New Roman"/>
          <w:sz w:val="24"/>
          <w:szCs w:val="24"/>
        </w:rPr>
      </w:pPr>
      <w:r w:rsidRPr="00083DF0">
        <w:rPr>
          <w:rFonts w:ascii="Times New Roman" w:hAnsi="Times New Roman" w:cs="Times New Roman"/>
          <w:sz w:val="24"/>
          <w:szCs w:val="24"/>
        </w:rPr>
        <w:t xml:space="preserve">             В 202</w:t>
      </w:r>
      <w:r w:rsidR="001E168D">
        <w:rPr>
          <w:rFonts w:ascii="Times New Roman" w:hAnsi="Times New Roman" w:cs="Times New Roman"/>
          <w:sz w:val="24"/>
          <w:szCs w:val="24"/>
        </w:rPr>
        <w:t>4</w:t>
      </w:r>
      <w:r w:rsidRPr="00083DF0">
        <w:rPr>
          <w:rFonts w:ascii="Times New Roman" w:hAnsi="Times New Roman" w:cs="Times New Roman"/>
          <w:sz w:val="24"/>
          <w:szCs w:val="24"/>
        </w:rPr>
        <w:t xml:space="preserve"> году для замещающих семей были проведены следующие досуговые мероприятия: в июле – «Летняя школа замещающих семей 202</w:t>
      </w:r>
      <w:r w:rsidR="001E168D">
        <w:rPr>
          <w:rFonts w:ascii="Times New Roman" w:hAnsi="Times New Roman" w:cs="Times New Roman"/>
          <w:sz w:val="24"/>
          <w:szCs w:val="24"/>
        </w:rPr>
        <w:t>4</w:t>
      </w:r>
      <w:r w:rsidRPr="00083DF0">
        <w:rPr>
          <w:rFonts w:ascii="Times New Roman" w:hAnsi="Times New Roman" w:cs="Times New Roman"/>
          <w:sz w:val="24"/>
          <w:szCs w:val="24"/>
        </w:rPr>
        <w:t>» и «Ярмарка семейных традиций»</w:t>
      </w:r>
      <w:r w:rsidR="00083DF0" w:rsidRPr="00083DF0">
        <w:rPr>
          <w:rFonts w:ascii="Times New Roman" w:hAnsi="Times New Roman" w:cs="Times New Roman"/>
          <w:sz w:val="24"/>
          <w:szCs w:val="24"/>
        </w:rPr>
        <w:t xml:space="preserve">. </w:t>
      </w:r>
      <w:r w:rsidRPr="00083DF0">
        <w:rPr>
          <w:rFonts w:ascii="Times New Roman" w:hAnsi="Times New Roman" w:cs="Times New Roman"/>
          <w:sz w:val="24"/>
          <w:szCs w:val="24"/>
        </w:rPr>
        <w:t>В ноябре – прошел фестиваль детского творчества, посвященного Дню Матери «</w:t>
      </w:r>
      <w:r w:rsidR="00677391">
        <w:rPr>
          <w:rFonts w:ascii="Times New Roman" w:hAnsi="Times New Roman" w:cs="Times New Roman"/>
          <w:sz w:val="24"/>
          <w:szCs w:val="24"/>
        </w:rPr>
        <w:t>Тепло сердец для любимых</w:t>
      </w:r>
      <w:r w:rsidRPr="00083DF0">
        <w:rPr>
          <w:rFonts w:ascii="Times New Roman" w:hAnsi="Times New Roman" w:cs="Times New Roman"/>
          <w:sz w:val="24"/>
          <w:szCs w:val="24"/>
        </w:rPr>
        <w:t xml:space="preserve">»);  в декабре – в рамках акции «Новый </w:t>
      </w:r>
      <w:r w:rsidR="00562C0F" w:rsidRPr="00083DF0">
        <w:rPr>
          <w:rFonts w:ascii="Times New Roman" w:hAnsi="Times New Roman" w:cs="Times New Roman"/>
          <w:sz w:val="24"/>
          <w:szCs w:val="24"/>
        </w:rPr>
        <w:t xml:space="preserve">год в кругу семьи» </w:t>
      </w:r>
      <w:r w:rsidR="00677391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562C0F" w:rsidRPr="00083DF0">
        <w:rPr>
          <w:rFonts w:ascii="Times New Roman" w:hAnsi="Times New Roman" w:cs="Times New Roman"/>
          <w:sz w:val="24"/>
          <w:szCs w:val="24"/>
        </w:rPr>
        <w:t xml:space="preserve">проведено путешествие в </w:t>
      </w:r>
      <w:r w:rsidRPr="00083DF0">
        <w:rPr>
          <w:rFonts w:ascii="Times New Roman" w:hAnsi="Times New Roman" w:cs="Times New Roman"/>
          <w:sz w:val="24"/>
          <w:szCs w:val="24"/>
        </w:rPr>
        <w:t xml:space="preserve"> «</w:t>
      </w:r>
      <w:r w:rsidR="00677391">
        <w:rPr>
          <w:rFonts w:ascii="Times New Roman" w:hAnsi="Times New Roman" w:cs="Times New Roman"/>
          <w:sz w:val="24"/>
          <w:szCs w:val="24"/>
        </w:rPr>
        <w:t>Новый год у нечисти</w:t>
      </w:r>
      <w:r w:rsidRPr="00083DF0">
        <w:rPr>
          <w:rFonts w:ascii="Times New Roman" w:hAnsi="Times New Roman" w:cs="Times New Roman"/>
          <w:sz w:val="24"/>
          <w:szCs w:val="24"/>
        </w:rPr>
        <w:t xml:space="preserve">». К работе во время проведения досуговых мероприятий для замещающих семей привлекались не только специалисты отделения, но и педагоги и воспитатели центра. </w:t>
      </w:r>
    </w:p>
    <w:p w:rsidR="00B1747F" w:rsidRPr="00083DF0" w:rsidRDefault="00B1747F" w:rsidP="00562C0F">
      <w:pPr>
        <w:ind w:left="-1" w:right="1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3DF0">
        <w:rPr>
          <w:rFonts w:ascii="Times New Roman" w:hAnsi="Times New Roman" w:cs="Times New Roman"/>
          <w:sz w:val="24"/>
          <w:szCs w:val="24"/>
        </w:rPr>
        <w:t>В течение года продолжалась работа по привлечени</w:t>
      </w:r>
      <w:r w:rsidR="00B7404C">
        <w:rPr>
          <w:rFonts w:ascii="Times New Roman" w:hAnsi="Times New Roman" w:cs="Times New Roman"/>
          <w:sz w:val="24"/>
          <w:szCs w:val="24"/>
        </w:rPr>
        <w:t>ю</w:t>
      </w:r>
      <w:r w:rsidRPr="00083DF0">
        <w:rPr>
          <w:rFonts w:ascii="Times New Roman" w:hAnsi="Times New Roman" w:cs="Times New Roman"/>
          <w:sz w:val="24"/>
          <w:szCs w:val="24"/>
        </w:rPr>
        <w:t xml:space="preserve"> замещающих семей к сопровождению, так в течение 202</w:t>
      </w:r>
      <w:r w:rsidR="008A71C8">
        <w:rPr>
          <w:rFonts w:ascii="Times New Roman" w:hAnsi="Times New Roman" w:cs="Times New Roman"/>
          <w:sz w:val="24"/>
          <w:szCs w:val="24"/>
        </w:rPr>
        <w:t>4</w:t>
      </w:r>
      <w:r w:rsidR="00562C0F" w:rsidRPr="00083DF0">
        <w:rPr>
          <w:rFonts w:ascii="Times New Roman" w:hAnsi="Times New Roman" w:cs="Times New Roman"/>
          <w:sz w:val="24"/>
          <w:szCs w:val="24"/>
        </w:rPr>
        <w:t xml:space="preserve"> </w:t>
      </w:r>
      <w:r w:rsidRPr="00083DF0">
        <w:rPr>
          <w:rFonts w:ascii="Times New Roman" w:hAnsi="Times New Roman" w:cs="Times New Roman"/>
          <w:sz w:val="24"/>
          <w:szCs w:val="24"/>
        </w:rPr>
        <w:t xml:space="preserve">года было заключено </w:t>
      </w:r>
      <w:r w:rsidR="00945146" w:rsidRPr="009457C7">
        <w:rPr>
          <w:rFonts w:ascii="Times New Roman" w:hAnsi="Times New Roman" w:cs="Times New Roman"/>
          <w:sz w:val="24"/>
          <w:szCs w:val="24"/>
        </w:rPr>
        <w:t xml:space="preserve">5 </w:t>
      </w:r>
      <w:r w:rsidRPr="009457C7">
        <w:rPr>
          <w:rFonts w:ascii="Times New Roman" w:hAnsi="Times New Roman" w:cs="Times New Roman"/>
          <w:sz w:val="24"/>
          <w:szCs w:val="24"/>
        </w:rPr>
        <w:t xml:space="preserve"> договоров сопровождения.</w:t>
      </w:r>
      <w:r w:rsidRPr="00083D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66D1" w:rsidRPr="009924F9" w:rsidRDefault="007666D1" w:rsidP="007666D1">
      <w:pPr>
        <w:spacing w:after="2" w:line="267" w:lineRule="auto"/>
        <w:ind w:left="4237" w:right="272" w:hanging="3217"/>
        <w:rPr>
          <w:rFonts w:ascii="Times New Roman" w:hAnsi="Times New Roman" w:cs="Times New Roman"/>
          <w:sz w:val="24"/>
          <w:szCs w:val="24"/>
        </w:rPr>
      </w:pPr>
      <w:r w:rsidRPr="009924F9">
        <w:rPr>
          <w:rFonts w:ascii="Times New Roman" w:hAnsi="Times New Roman" w:cs="Times New Roman"/>
          <w:b/>
          <w:sz w:val="24"/>
          <w:szCs w:val="24"/>
        </w:rPr>
        <w:t>2.</w:t>
      </w:r>
      <w:r w:rsidRPr="009924F9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9924F9">
        <w:rPr>
          <w:rFonts w:ascii="Times New Roman" w:hAnsi="Times New Roman" w:cs="Times New Roman"/>
          <w:b/>
          <w:sz w:val="24"/>
          <w:szCs w:val="24"/>
        </w:rPr>
        <w:t xml:space="preserve">Информация о численности воспитанников и их возрастных группах </w:t>
      </w:r>
    </w:p>
    <w:p w:rsidR="007666D1" w:rsidRPr="009924F9" w:rsidRDefault="007666D1" w:rsidP="007666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924F9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677391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9924F9">
        <w:rPr>
          <w:rFonts w:ascii="Times New Roman" w:eastAsia="Times New Roman" w:hAnsi="Times New Roman" w:cs="Times New Roman"/>
          <w:sz w:val="24"/>
          <w:szCs w:val="24"/>
        </w:rPr>
        <w:t xml:space="preserve"> декабря 202</w:t>
      </w:r>
      <w:r w:rsidR="0067739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924F9">
        <w:rPr>
          <w:rFonts w:ascii="Times New Roman" w:eastAsia="Times New Roman" w:hAnsi="Times New Roman" w:cs="Times New Roman"/>
          <w:sz w:val="24"/>
          <w:szCs w:val="24"/>
        </w:rPr>
        <w:t xml:space="preserve"> года списочный состав  воспитанников – 1</w:t>
      </w:r>
      <w:r w:rsidR="0067739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924F9">
        <w:rPr>
          <w:rFonts w:ascii="Times New Roman" w:eastAsia="Times New Roman" w:hAnsi="Times New Roman" w:cs="Times New Roman"/>
          <w:sz w:val="24"/>
          <w:szCs w:val="24"/>
        </w:rPr>
        <w:t xml:space="preserve"> человек (СВГ– 1</w:t>
      </w:r>
      <w:r w:rsidR="0067739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924F9">
        <w:rPr>
          <w:rFonts w:ascii="Times New Roman" w:eastAsia="Times New Roman" w:hAnsi="Times New Roman" w:cs="Times New Roman"/>
          <w:sz w:val="24"/>
          <w:szCs w:val="24"/>
        </w:rPr>
        <w:t xml:space="preserve"> воспитанников, ПКО – </w:t>
      </w:r>
      <w:r w:rsidR="00677391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924F9">
        <w:rPr>
          <w:rFonts w:ascii="Times New Roman" w:eastAsia="Times New Roman" w:hAnsi="Times New Roman" w:cs="Times New Roman"/>
          <w:sz w:val="24"/>
          <w:szCs w:val="24"/>
        </w:rPr>
        <w:t xml:space="preserve">), в течение календарного года в СВГ и ПКО </w:t>
      </w:r>
      <w:r w:rsidRPr="007A47D7">
        <w:rPr>
          <w:rFonts w:ascii="Times New Roman" w:eastAsia="Times New Roman" w:hAnsi="Times New Roman" w:cs="Times New Roman"/>
          <w:sz w:val="24"/>
          <w:szCs w:val="24"/>
        </w:rPr>
        <w:t xml:space="preserve">побывало </w:t>
      </w:r>
      <w:r w:rsidR="00677391">
        <w:rPr>
          <w:rFonts w:ascii="Times New Roman" w:eastAsia="Times New Roman" w:hAnsi="Times New Roman" w:cs="Times New Roman"/>
          <w:sz w:val="24"/>
          <w:szCs w:val="24"/>
        </w:rPr>
        <w:t>1</w:t>
      </w:r>
      <w:r w:rsidR="009457C7">
        <w:rPr>
          <w:rFonts w:ascii="Times New Roman" w:eastAsia="Times New Roman" w:hAnsi="Times New Roman" w:cs="Times New Roman"/>
          <w:sz w:val="24"/>
          <w:szCs w:val="24"/>
        </w:rPr>
        <w:t>9</w:t>
      </w:r>
      <w:r w:rsidR="00677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47D7">
        <w:rPr>
          <w:rFonts w:ascii="Times New Roman" w:eastAsia="Times New Roman" w:hAnsi="Times New Roman" w:cs="Times New Roman"/>
          <w:sz w:val="24"/>
          <w:szCs w:val="24"/>
        </w:rPr>
        <w:t>воспитанник</w:t>
      </w:r>
      <w:r w:rsidR="00B7404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A47D7">
        <w:rPr>
          <w:rFonts w:ascii="Times New Roman" w:eastAsia="Times New Roman" w:hAnsi="Times New Roman" w:cs="Times New Roman"/>
          <w:sz w:val="24"/>
          <w:szCs w:val="24"/>
        </w:rPr>
        <w:t xml:space="preserve">, выбыло </w:t>
      </w:r>
      <w:r w:rsidR="009457C7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A47D7">
        <w:rPr>
          <w:rFonts w:ascii="Times New Roman" w:eastAsia="Times New Roman" w:hAnsi="Times New Roman" w:cs="Times New Roman"/>
          <w:sz w:val="24"/>
          <w:szCs w:val="24"/>
        </w:rPr>
        <w:t xml:space="preserve"> – человек</w:t>
      </w:r>
      <w:r w:rsidR="006773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66D1" w:rsidRPr="009924F9" w:rsidRDefault="007666D1" w:rsidP="007666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4F9">
        <w:rPr>
          <w:rFonts w:ascii="Times New Roman" w:eastAsia="Times New Roman" w:hAnsi="Times New Roman" w:cs="Times New Roman"/>
          <w:sz w:val="24"/>
          <w:szCs w:val="24"/>
        </w:rPr>
        <w:t xml:space="preserve">- девочек – </w:t>
      </w:r>
      <w:r w:rsidR="00A80C4B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Pr="009924F9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A80C4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924F9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666D1" w:rsidRPr="009924F9" w:rsidRDefault="007666D1" w:rsidP="007666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4F9">
        <w:rPr>
          <w:rFonts w:ascii="Times New Roman" w:eastAsia="Times New Roman" w:hAnsi="Times New Roman" w:cs="Times New Roman"/>
          <w:sz w:val="24"/>
          <w:szCs w:val="24"/>
        </w:rPr>
        <w:t xml:space="preserve">- мальчиков 8 - человек. </w:t>
      </w:r>
    </w:p>
    <w:p w:rsidR="007666D1" w:rsidRPr="009924F9" w:rsidRDefault="007666D1" w:rsidP="007666D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24F9">
        <w:rPr>
          <w:rFonts w:ascii="Times New Roman" w:hAnsi="Times New Roman" w:cs="Times New Roman"/>
          <w:bCs/>
          <w:sz w:val="24"/>
          <w:szCs w:val="24"/>
        </w:rPr>
        <w:t>Классификация воспитанников по классам:</w:t>
      </w:r>
      <w:r w:rsidR="00C946EC">
        <w:rPr>
          <w:rFonts w:ascii="Times New Roman" w:hAnsi="Times New Roman" w:cs="Times New Roman"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8" type="#_x0000_t202" style="position:absolute;left:0;text-align:left;margin-left:226.45pt;margin-top:2.9pt;width:138.8pt;height:87.6pt;z-index:251694592;mso-position-horizontal-relative:text;mso-position-vertical-relative:text" stroked="f">
            <v:textbox style="mso-next-textbox:#_x0000_s1128">
              <w:txbxContent>
                <w:p w:rsidR="007666D1" w:rsidRPr="007C4037" w:rsidRDefault="007666D1" w:rsidP="007666D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7C4037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- 6 класс: </w:t>
                  </w:r>
                  <w:r w:rsidR="00AA391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</w:t>
                  </w:r>
                  <w:r w:rsidRPr="007C4037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человек;</w:t>
                  </w:r>
                </w:p>
                <w:p w:rsidR="007666D1" w:rsidRPr="007C4037" w:rsidRDefault="007666D1" w:rsidP="007666D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7C4037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- 7 класс: </w:t>
                  </w:r>
                  <w:r w:rsidR="00AA391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человек</w:t>
                  </w:r>
                  <w:r w:rsidR="00A80C4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а</w:t>
                  </w:r>
                  <w:r w:rsidRPr="007C4037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;</w:t>
                  </w:r>
                </w:p>
                <w:p w:rsidR="007666D1" w:rsidRPr="007C4037" w:rsidRDefault="007666D1" w:rsidP="007666D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- 8 класс: </w:t>
                  </w:r>
                  <w:r w:rsidR="00AA391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</w:t>
                  </w:r>
                  <w:r w:rsidR="00A80C4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человека</w:t>
                  </w:r>
                  <w:r w:rsidRPr="007C4037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;</w:t>
                  </w:r>
                </w:p>
                <w:p w:rsidR="007666D1" w:rsidRPr="007C4037" w:rsidRDefault="007666D1" w:rsidP="007666D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7C4037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- 9 класс:</w:t>
                  </w:r>
                  <w:r w:rsidR="00A80C4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 w:rsidR="00AA391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 человека</w:t>
                  </w:r>
                  <w:r w:rsidRPr="007C4037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;</w:t>
                  </w:r>
                </w:p>
                <w:p w:rsidR="007666D1" w:rsidRPr="007C4037" w:rsidRDefault="007666D1" w:rsidP="007666D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7C4037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- 10 класс:  </w:t>
                  </w:r>
                  <w:r w:rsidR="00AA391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 человек</w:t>
                  </w:r>
                  <w:r w:rsidRPr="007C4037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;</w:t>
                  </w:r>
                </w:p>
                <w:p w:rsidR="007666D1" w:rsidRPr="007C4037" w:rsidRDefault="007666D1" w:rsidP="007666D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7C4037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- 11 класс: нет;</w:t>
                  </w:r>
                </w:p>
                <w:p w:rsidR="007666D1" w:rsidRDefault="007666D1" w:rsidP="007666D1"/>
              </w:txbxContent>
            </v:textbox>
          </v:shape>
        </w:pict>
      </w:r>
    </w:p>
    <w:p w:rsidR="007666D1" w:rsidRPr="009924F9" w:rsidRDefault="007666D1" w:rsidP="007666D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24F9">
        <w:rPr>
          <w:rFonts w:ascii="Times New Roman" w:hAnsi="Times New Roman" w:cs="Times New Roman"/>
          <w:bCs/>
          <w:sz w:val="24"/>
          <w:szCs w:val="24"/>
        </w:rPr>
        <w:t>- 1 класс: нет;</w:t>
      </w:r>
    </w:p>
    <w:p w:rsidR="007666D1" w:rsidRPr="009924F9" w:rsidRDefault="007666D1" w:rsidP="007666D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24F9">
        <w:rPr>
          <w:rFonts w:ascii="Times New Roman" w:hAnsi="Times New Roman" w:cs="Times New Roman"/>
          <w:bCs/>
          <w:sz w:val="24"/>
          <w:szCs w:val="24"/>
        </w:rPr>
        <w:t>- 2 класс: нет;</w:t>
      </w:r>
    </w:p>
    <w:p w:rsidR="007666D1" w:rsidRPr="009924F9" w:rsidRDefault="007666D1" w:rsidP="007666D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24F9">
        <w:rPr>
          <w:rFonts w:ascii="Times New Roman" w:hAnsi="Times New Roman" w:cs="Times New Roman"/>
          <w:bCs/>
          <w:sz w:val="24"/>
          <w:szCs w:val="24"/>
        </w:rPr>
        <w:t>- 3 класс: нет;</w:t>
      </w:r>
    </w:p>
    <w:p w:rsidR="007666D1" w:rsidRPr="009924F9" w:rsidRDefault="00A80C4B" w:rsidP="007666D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- 4 класс: </w:t>
      </w:r>
      <w:r w:rsidR="00AA391A">
        <w:rPr>
          <w:rFonts w:ascii="Times New Roman" w:hAnsi="Times New Roman" w:cs="Times New Roman"/>
          <w:bCs/>
          <w:sz w:val="24"/>
          <w:szCs w:val="24"/>
        </w:rPr>
        <w:t>нет</w:t>
      </w:r>
      <w:r w:rsidR="007666D1" w:rsidRPr="009924F9">
        <w:rPr>
          <w:rFonts w:ascii="Times New Roman" w:hAnsi="Times New Roman" w:cs="Times New Roman"/>
          <w:bCs/>
          <w:sz w:val="24"/>
          <w:szCs w:val="24"/>
        </w:rPr>
        <w:t>;</w:t>
      </w:r>
    </w:p>
    <w:p w:rsidR="007666D1" w:rsidRPr="009924F9" w:rsidRDefault="00A80C4B" w:rsidP="007666D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- 5 класс:  </w:t>
      </w:r>
      <w:r w:rsidR="00AA391A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человека</w:t>
      </w:r>
      <w:r w:rsidR="007666D1" w:rsidRPr="009924F9">
        <w:rPr>
          <w:rFonts w:ascii="Times New Roman" w:hAnsi="Times New Roman" w:cs="Times New Roman"/>
          <w:bCs/>
          <w:sz w:val="24"/>
          <w:szCs w:val="24"/>
        </w:rPr>
        <w:t>;</w:t>
      </w:r>
    </w:p>
    <w:p w:rsidR="007666D1" w:rsidRPr="009924F9" w:rsidRDefault="007666D1" w:rsidP="007666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4F9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7666D1" w:rsidRPr="009924F9" w:rsidRDefault="007666D1" w:rsidP="007666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4F9">
        <w:rPr>
          <w:rFonts w:ascii="Times New Roman" w:eastAsia="Times New Roman" w:hAnsi="Times New Roman" w:cs="Times New Roman"/>
          <w:sz w:val="24"/>
          <w:szCs w:val="24"/>
        </w:rPr>
        <w:t>Воспитанники центра получают  начальное, основное  общее образование в МБОУ КСОШ им. В.А. Закруткина.</w:t>
      </w:r>
    </w:p>
    <w:p w:rsidR="007666D1" w:rsidRPr="009924F9" w:rsidRDefault="007666D1" w:rsidP="007666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4F9">
        <w:rPr>
          <w:rFonts w:ascii="Times New Roman" w:eastAsia="Times New Roman" w:hAnsi="Times New Roman" w:cs="Times New Roman"/>
          <w:sz w:val="24"/>
          <w:szCs w:val="24"/>
        </w:rPr>
        <w:t xml:space="preserve">         Воспитанники включены в образовательный процесс с учетом их возможностей и способностей, детей-инвалидов – </w:t>
      </w:r>
      <w:r w:rsidR="00AA391A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9924F9">
        <w:rPr>
          <w:rFonts w:ascii="Times New Roman" w:eastAsia="Times New Roman" w:hAnsi="Times New Roman" w:cs="Times New Roman"/>
          <w:sz w:val="24"/>
          <w:szCs w:val="24"/>
        </w:rPr>
        <w:t xml:space="preserve"> человека,  дети с ОВЗ -  </w:t>
      </w:r>
      <w:r w:rsidR="00596101" w:rsidRPr="009924F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924F9">
        <w:rPr>
          <w:rFonts w:ascii="Times New Roman" w:eastAsia="Times New Roman" w:hAnsi="Times New Roman" w:cs="Times New Roman"/>
          <w:sz w:val="24"/>
          <w:szCs w:val="24"/>
        </w:rPr>
        <w:t xml:space="preserve"> человек.</w:t>
      </w:r>
    </w:p>
    <w:p w:rsidR="007666D1" w:rsidRPr="009924F9" w:rsidRDefault="007666D1" w:rsidP="007666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4F9">
        <w:rPr>
          <w:rFonts w:ascii="Times New Roman" w:hAnsi="Times New Roman" w:cs="Times New Roman"/>
          <w:bCs/>
          <w:sz w:val="24"/>
          <w:szCs w:val="24"/>
        </w:rPr>
        <w:t xml:space="preserve">Воспитанники </w:t>
      </w:r>
      <w:r w:rsidRPr="009924F9">
        <w:rPr>
          <w:rFonts w:ascii="Times New Roman" w:eastAsia="Times New Roman" w:hAnsi="Times New Roman" w:cs="Times New Roman"/>
          <w:sz w:val="24"/>
          <w:szCs w:val="24"/>
        </w:rPr>
        <w:t>посещают</w:t>
      </w:r>
      <w:r w:rsidR="00163979">
        <w:rPr>
          <w:rFonts w:ascii="Times New Roman" w:eastAsia="Times New Roman" w:hAnsi="Times New Roman" w:cs="Times New Roman"/>
          <w:sz w:val="24"/>
          <w:szCs w:val="24"/>
        </w:rPr>
        <w:t xml:space="preserve"> МБОУ </w:t>
      </w:r>
      <w:r w:rsidRPr="009924F9">
        <w:rPr>
          <w:rFonts w:ascii="Times New Roman" w:eastAsia="Times New Roman" w:hAnsi="Times New Roman" w:cs="Times New Roman"/>
          <w:sz w:val="24"/>
          <w:szCs w:val="24"/>
        </w:rPr>
        <w:t xml:space="preserve"> Кочетовскую СОШ</w:t>
      </w:r>
      <w:r w:rsidR="00163979">
        <w:rPr>
          <w:rFonts w:ascii="Times New Roman" w:eastAsia="Times New Roman" w:hAnsi="Times New Roman" w:cs="Times New Roman"/>
          <w:sz w:val="24"/>
          <w:szCs w:val="24"/>
        </w:rPr>
        <w:t xml:space="preserve"> им. В.А. Закруткина</w:t>
      </w:r>
      <w:r w:rsidRPr="009924F9">
        <w:rPr>
          <w:rFonts w:ascii="Times New Roman" w:eastAsia="Times New Roman" w:hAnsi="Times New Roman" w:cs="Times New Roman"/>
          <w:sz w:val="24"/>
          <w:szCs w:val="24"/>
        </w:rPr>
        <w:t>, на повторный курс обучения</w:t>
      </w:r>
      <w:r w:rsidR="000961C2" w:rsidRPr="009924F9">
        <w:rPr>
          <w:rFonts w:ascii="Times New Roman" w:eastAsia="Times New Roman" w:hAnsi="Times New Roman" w:cs="Times New Roman"/>
          <w:sz w:val="24"/>
          <w:szCs w:val="24"/>
        </w:rPr>
        <w:t xml:space="preserve"> никто не остался</w:t>
      </w:r>
      <w:r w:rsidRPr="009924F9">
        <w:rPr>
          <w:rFonts w:ascii="Times New Roman" w:eastAsia="Times New Roman" w:hAnsi="Times New Roman" w:cs="Times New Roman"/>
          <w:sz w:val="24"/>
          <w:szCs w:val="24"/>
        </w:rPr>
        <w:t xml:space="preserve">. Все воспитанники обеспечены учебными принадлежностями и </w:t>
      </w:r>
      <w:r w:rsidRPr="009924F9">
        <w:rPr>
          <w:rFonts w:ascii="Times New Roman" w:eastAsia="Times New Roman" w:hAnsi="Times New Roman" w:cs="Times New Roman"/>
          <w:sz w:val="24"/>
          <w:szCs w:val="24"/>
        </w:rPr>
        <w:lastRenderedPageBreak/>
        <w:t>канцелярскими товарами для организации учебного процесса в школе и для дополнительных занятий.</w:t>
      </w:r>
    </w:p>
    <w:p w:rsidR="007666D1" w:rsidRDefault="007666D1" w:rsidP="007666D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4F9">
        <w:rPr>
          <w:rFonts w:ascii="Times New Roman" w:hAnsi="Times New Roman" w:cs="Times New Roman"/>
          <w:sz w:val="24"/>
          <w:szCs w:val="24"/>
        </w:rPr>
        <w:tab/>
        <w:t xml:space="preserve">При проведении </w:t>
      </w:r>
      <w:r w:rsidRPr="007A47D7">
        <w:rPr>
          <w:rFonts w:ascii="Times New Roman" w:hAnsi="Times New Roman" w:cs="Times New Roman"/>
          <w:sz w:val="24"/>
          <w:szCs w:val="24"/>
        </w:rPr>
        <w:t>анализа движения воспитанников за 202</w:t>
      </w:r>
      <w:r w:rsidR="00AA391A">
        <w:rPr>
          <w:rFonts w:ascii="Times New Roman" w:hAnsi="Times New Roman" w:cs="Times New Roman"/>
          <w:sz w:val="24"/>
          <w:szCs w:val="24"/>
        </w:rPr>
        <w:t>4</w:t>
      </w:r>
      <w:r w:rsidRPr="007A47D7">
        <w:rPr>
          <w:rFonts w:ascii="Times New Roman" w:hAnsi="Times New Roman" w:cs="Times New Roman"/>
          <w:sz w:val="24"/>
          <w:szCs w:val="24"/>
        </w:rPr>
        <w:t xml:space="preserve"> год определились основные тенденции и причины их выбытия.  За прошедший период  выбыло из учреждения  </w:t>
      </w:r>
      <w:r w:rsidR="009457C7">
        <w:rPr>
          <w:rFonts w:ascii="Times New Roman" w:hAnsi="Times New Roman" w:cs="Times New Roman"/>
          <w:sz w:val="24"/>
          <w:szCs w:val="24"/>
        </w:rPr>
        <w:t>8- воспитанников: 3</w:t>
      </w:r>
      <w:r w:rsidRPr="007A47D7">
        <w:rPr>
          <w:rFonts w:ascii="Times New Roman" w:hAnsi="Times New Roman" w:cs="Times New Roman"/>
          <w:sz w:val="24"/>
          <w:szCs w:val="24"/>
        </w:rPr>
        <w:t xml:space="preserve"> воспитанник</w:t>
      </w:r>
      <w:r w:rsidR="009457C7">
        <w:rPr>
          <w:rFonts w:ascii="Times New Roman" w:hAnsi="Times New Roman" w:cs="Times New Roman"/>
          <w:sz w:val="24"/>
          <w:szCs w:val="24"/>
        </w:rPr>
        <w:t>а</w:t>
      </w:r>
      <w:r w:rsidRPr="007A47D7">
        <w:rPr>
          <w:rFonts w:ascii="Times New Roman" w:hAnsi="Times New Roman" w:cs="Times New Roman"/>
          <w:sz w:val="24"/>
          <w:szCs w:val="24"/>
        </w:rPr>
        <w:t xml:space="preserve"> устроен</w:t>
      </w:r>
      <w:r w:rsidR="009457C7">
        <w:rPr>
          <w:rFonts w:ascii="Times New Roman" w:hAnsi="Times New Roman" w:cs="Times New Roman"/>
          <w:sz w:val="24"/>
          <w:szCs w:val="24"/>
        </w:rPr>
        <w:t>ы</w:t>
      </w:r>
      <w:r w:rsidRPr="007A47D7">
        <w:rPr>
          <w:rFonts w:ascii="Times New Roman" w:hAnsi="Times New Roman" w:cs="Times New Roman"/>
          <w:sz w:val="24"/>
          <w:szCs w:val="24"/>
        </w:rPr>
        <w:t xml:space="preserve"> в приемную семью, </w:t>
      </w:r>
      <w:r w:rsidR="009457C7">
        <w:rPr>
          <w:rFonts w:ascii="Times New Roman" w:hAnsi="Times New Roman" w:cs="Times New Roman"/>
          <w:sz w:val="24"/>
          <w:szCs w:val="24"/>
        </w:rPr>
        <w:t>2</w:t>
      </w:r>
      <w:r w:rsidRPr="007A47D7">
        <w:rPr>
          <w:rFonts w:ascii="Times New Roman" w:hAnsi="Times New Roman" w:cs="Times New Roman"/>
          <w:sz w:val="24"/>
          <w:szCs w:val="24"/>
        </w:rPr>
        <w:t xml:space="preserve"> воспитанник</w:t>
      </w:r>
      <w:r w:rsidR="007A47D7" w:rsidRPr="007A47D7">
        <w:rPr>
          <w:rFonts w:ascii="Times New Roman" w:hAnsi="Times New Roman" w:cs="Times New Roman"/>
          <w:sz w:val="24"/>
          <w:szCs w:val="24"/>
        </w:rPr>
        <w:t>ов</w:t>
      </w:r>
      <w:r w:rsidRPr="007A47D7">
        <w:rPr>
          <w:rFonts w:ascii="Times New Roman" w:hAnsi="Times New Roman" w:cs="Times New Roman"/>
          <w:sz w:val="24"/>
          <w:szCs w:val="24"/>
        </w:rPr>
        <w:t xml:space="preserve"> устроены под опеку, </w:t>
      </w:r>
      <w:r w:rsidR="009457C7">
        <w:rPr>
          <w:rFonts w:ascii="Times New Roman" w:hAnsi="Times New Roman" w:cs="Times New Roman"/>
          <w:sz w:val="24"/>
          <w:szCs w:val="24"/>
        </w:rPr>
        <w:t>1</w:t>
      </w:r>
      <w:r w:rsidR="007A47D7" w:rsidRPr="007A47D7">
        <w:rPr>
          <w:rFonts w:ascii="Times New Roman" w:hAnsi="Times New Roman" w:cs="Times New Roman"/>
          <w:sz w:val="24"/>
          <w:szCs w:val="24"/>
        </w:rPr>
        <w:t xml:space="preserve"> воспитанник</w:t>
      </w:r>
      <w:r w:rsidR="009457C7">
        <w:rPr>
          <w:rFonts w:ascii="Times New Roman" w:hAnsi="Times New Roman" w:cs="Times New Roman"/>
          <w:sz w:val="24"/>
          <w:szCs w:val="24"/>
        </w:rPr>
        <w:t xml:space="preserve"> передан в </w:t>
      </w:r>
      <w:r w:rsidR="009457C7" w:rsidRPr="00CF7D02">
        <w:rPr>
          <w:rFonts w:ascii="Times New Roman" w:hAnsi="Times New Roman" w:cs="Times New Roman"/>
          <w:sz w:val="24"/>
          <w:szCs w:val="24"/>
        </w:rPr>
        <w:t>учреждение соц</w:t>
      </w:r>
      <w:r w:rsidR="00CF7D02">
        <w:rPr>
          <w:rFonts w:ascii="Times New Roman" w:hAnsi="Times New Roman" w:cs="Times New Roman"/>
          <w:sz w:val="24"/>
          <w:szCs w:val="24"/>
        </w:rPr>
        <w:t xml:space="preserve">иальной </w:t>
      </w:r>
      <w:r w:rsidR="009457C7" w:rsidRPr="00CF7D02">
        <w:rPr>
          <w:rFonts w:ascii="Times New Roman" w:hAnsi="Times New Roman" w:cs="Times New Roman"/>
          <w:sz w:val="24"/>
          <w:szCs w:val="24"/>
        </w:rPr>
        <w:t>защиты,</w:t>
      </w:r>
      <w:r w:rsidR="009457C7">
        <w:rPr>
          <w:rFonts w:ascii="Times New Roman" w:hAnsi="Times New Roman" w:cs="Times New Roman"/>
          <w:sz w:val="24"/>
          <w:szCs w:val="24"/>
        </w:rPr>
        <w:t xml:space="preserve"> 2-е возвращены законным представителям (находились по соглашению)</w:t>
      </w:r>
      <w:r w:rsidR="007A47D7" w:rsidRPr="007A47D7">
        <w:rPr>
          <w:rFonts w:ascii="Times New Roman" w:hAnsi="Times New Roman" w:cs="Times New Roman"/>
          <w:sz w:val="24"/>
          <w:szCs w:val="24"/>
        </w:rPr>
        <w:t>.</w:t>
      </w:r>
    </w:p>
    <w:p w:rsidR="00AA391A" w:rsidRPr="007A47D7" w:rsidRDefault="00AA391A" w:rsidP="007666D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6D1" w:rsidRPr="007A47D7" w:rsidRDefault="007666D1" w:rsidP="007666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47D7">
        <w:rPr>
          <w:rFonts w:ascii="Times New Roman" w:eastAsia="Times New Roman" w:hAnsi="Times New Roman" w:cs="Times New Roman"/>
          <w:b/>
          <w:bCs/>
          <w:sz w:val="24"/>
          <w:szCs w:val="24"/>
        </w:rPr>
        <w:t>По социальному статусу:  </w:t>
      </w:r>
    </w:p>
    <w:p w:rsidR="007666D1" w:rsidRPr="007A47D7" w:rsidRDefault="007666D1" w:rsidP="007666D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47D7">
        <w:rPr>
          <w:rFonts w:ascii="Times New Roman" w:hAnsi="Times New Roman"/>
          <w:sz w:val="24"/>
          <w:szCs w:val="24"/>
          <w:lang w:eastAsia="ru-RU"/>
        </w:rPr>
        <w:t xml:space="preserve">- дети - сироты: </w:t>
      </w:r>
      <w:r w:rsidR="00AA391A">
        <w:rPr>
          <w:rFonts w:ascii="Times New Roman" w:hAnsi="Times New Roman"/>
          <w:sz w:val="24"/>
          <w:szCs w:val="24"/>
          <w:lang w:eastAsia="ru-RU"/>
        </w:rPr>
        <w:t>3</w:t>
      </w:r>
      <w:r w:rsidR="00A80C4B" w:rsidRPr="007A47D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A391A">
        <w:rPr>
          <w:rFonts w:ascii="Times New Roman" w:hAnsi="Times New Roman"/>
          <w:sz w:val="24"/>
          <w:szCs w:val="24"/>
          <w:lang w:eastAsia="ru-RU"/>
        </w:rPr>
        <w:t>(27</w:t>
      </w:r>
      <w:r w:rsidR="00B7404C">
        <w:rPr>
          <w:rFonts w:ascii="Times New Roman" w:hAnsi="Times New Roman"/>
          <w:sz w:val="24"/>
          <w:szCs w:val="24"/>
          <w:lang w:eastAsia="ru-RU"/>
        </w:rPr>
        <w:t>,</w:t>
      </w:r>
      <w:r w:rsidR="00AA391A">
        <w:rPr>
          <w:rFonts w:ascii="Times New Roman" w:hAnsi="Times New Roman"/>
          <w:sz w:val="24"/>
          <w:szCs w:val="24"/>
          <w:lang w:eastAsia="ru-RU"/>
        </w:rPr>
        <w:t>27</w:t>
      </w:r>
      <w:r w:rsidR="00CE05DB" w:rsidRPr="007A47D7">
        <w:rPr>
          <w:rFonts w:ascii="Times New Roman" w:hAnsi="Times New Roman"/>
          <w:sz w:val="24"/>
          <w:szCs w:val="24"/>
          <w:lang w:eastAsia="ru-RU"/>
        </w:rPr>
        <w:t xml:space="preserve"> %);</w:t>
      </w:r>
      <w:r w:rsidRPr="007A47D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666D1" w:rsidRDefault="007666D1" w:rsidP="00AA391A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47D7">
        <w:rPr>
          <w:rFonts w:ascii="Times New Roman" w:hAnsi="Times New Roman"/>
          <w:sz w:val="24"/>
          <w:szCs w:val="24"/>
          <w:lang w:eastAsia="ru-RU"/>
        </w:rPr>
        <w:t xml:space="preserve">- дети, оставшиеся  без попечения родителей: </w:t>
      </w:r>
      <w:r w:rsidR="00A80C4B" w:rsidRPr="007A47D7">
        <w:rPr>
          <w:rFonts w:ascii="Times New Roman" w:hAnsi="Times New Roman"/>
          <w:sz w:val="24"/>
          <w:szCs w:val="24"/>
          <w:lang w:eastAsia="ru-RU"/>
        </w:rPr>
        <w:t>8 (</w:t>
      </w:r>
      <w:r w:rsidR="00AA391A">
        <w:rPr>
          <w:rFonts w:ascii="Times New Roman" w:hAnsi="Times New Roman"/>
          <w:sz w:val="24"/>
          <w:szCs w:val="24"/>
          <w:lang w:eastAsia="ru-RU"/>
        </w:rPr>
        <w:t xml:space="preserve">72,73%). </w:t>
      </w:r>
    </w:p>
    <w:p w:rsidR="00AA391A" w:rsidRPr="007A47D7" w:rsidRDefault="00AA391A" w:rsidP="00AA391A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666D1" w:rsidRPr="009924F9" w:rsidRDefault="009924F9" w:rsidP="009924F9">
      <w:pPr>
        <w:pStyle w:val="a6"/>
        <w:spacing w:after="2" w:line="267" w:lineRule="auto"/>
        <w:ind w:left="128" w:right="2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7666D1" w:rsidRPr="009924F9">
        <w:rPr>
          <w:rFonts w:ascii="Times New Roman" w:hAnsi="Times New Roman" w:cs="Times New Roman"/>
          <w:b/>
          <w:sz w:val="24"/>
          <w:szCs w:val="24"/>
        </w:rPr>
        <w:t xml:space="preserve">Сведения о численности, структуре составе работников организации для детей-сирот </w:t>
      </w:r>
    </w:p>
    <w:tbl>
      <w:tblPr>
        <w:tblW w:w="9782" w:type="dxa"/>
        <w:tblInd w:w="14" w:type="dxa"/>
        <w:tblCellMar>
          <w:left w:w="77" w:type="dxa"/>
          <w:right w:w="115" w:type="dxa"/>
        </w:tblCellMar>
        <w:tblLook w:val="04A0"/>
      </w:tblPr>
      <w:tblGrid>
        <w:gridCol w:w="1702"/>
        <w:gridCol w:w="1985"/>
        <w:gridCol w:w="1844"/>
        <w:gridCol w:w="2127"/>
        <w:gridCol w:w="2124"/>
      </w:tblGrid>
      <w:tr w:rsidR="007666D1" w:rsidRPr="009924F9" w:rsidTr="00881557">
        <w:trPr>
          <w:trHeight w:val="65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666D1" w:rsidRPr="009924F9" w:rsidRDefault="007666D1" w:rsidP="0088155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666D1" w:rsidRPr="009924F9" w:rsidRDefault="007666D1" w:rsidP="009457C7">
            <w:pPr>
              <w:spacing w:after="0" w:line="259" w:lineRule="auto"/>
              <w:ind w:left="1399" w:right="572" w:hanging="1106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9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работников учреждения  </w:t>
            </w:r>
            <w:r w:rsidR="00701E28" w:rsidRPr="00701E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945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701E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924F9">
              <w:rPr>
                <w:rFonts w:ascii="Times New Roman" w:hAnsi="Times New Roman" w:cs="Times New Roman"/>
                <w:sz w:val="24"/>
                <w:szCs w:val="24"/>
              </w:rPr>
              <w:t xml:space="preserve">человек, из них: </w:t>
            </w:r>
          </w:p>
        </w:tc>
        <w:tc>
          <w:tcPr>
            <w:tcW w:w="2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6D1" w:rsidRPr="009924F9" w:rsidRDefault="007666D1" w:rsidP="0088155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6D1" w:rsidRPr="009924F9" w:rsidTr="00881557">
        <w:trPr>
          <w:trHeight w:val="97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6D1" w:rsidRPr="009924F9" w:rsidRDefault="007666D1" w:rsidP="00881557">
            <w:pPr>
              <w:spacing w:after="0" w:line="259" w:lineRule="auto"/>
              <w:ind w:left="389" w:hanging="367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9">
              <w:rPr>
                <w:rFonts w:ascii="Times New Roman" w:hAnsi="Times New Roman" w:cs="Times New Roman"/>
                <w:sz w:val="24"/>
                <w:szCs w:val="24"/>
              </w:rPr>
              <w:t xml:space="preserve">руководящие кадры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6D1" w:rsidRPr="009924F9" w:rsidRDefault="007666D1" w:rsidP="00881557">
            <w:pPr>
              <w:spacing w:after="0" w:line="259" w:lineRule="auto"/>
              <w:ind w:left="313" w:hanging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6D1" w:rsidRPr="009924F9" w:rsidRDefault="007666D1" w:rsidP="00881557">
            <w:pPr>
              <w:spacing w:after="21"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9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медицинские </w:t>
            </w:r>
          </w:p>
          <w:p w:rsidR="007666D1" w:rsidRPr="009924F9" w:rsidRDefault="007666D1" w:rsidP="00881557">
            <w:pPr>
              <w:spacing w:after="0" w:line="259" w:lineRule="auto"/>
              <w:ind w:lef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9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6D1" w:rsidRPr="009924F9" w:rsidRDefault="007666D1" w:rsidP="00881557">
            <w:pPr>
              <w:spacing w:after="21" w:line="259" w:lineRule="auto"/>
              <w:ind w:righ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9">
              <w:rPr>
                <w:rFonts w:ascii="Times New Roman" w:hAnsi="Times New Roman" w:cs="Times New Roman"/>
                <w:sz w:val="24"/>
                <w:szCs w:val="24"/>
              </w:rPr>
              <w:t xml:space="preserve">учебно- </w:t>
            </w:r>
          </w:p>
          <w:p w:rsidR="007666D1" w:rsidRPr="009924F9" w:rsidRDefault="007666D1" w:rsidP="00881557">
            <w:pPr>
              <w:spacing w:after="0" w:line="259" w:lineRule="auto"/>
              <w:ind w:left="434" w:hanging="434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9">
              <w:rPr>
                <w:rFonts w:ascii="Times New Roman" w:hAnsi="Times New Roman" w:cs="Times New Roman"/>
                <w:sz w:val="24"/>
                <w:szCs w:val="24"/>
              </w:rPr>
              <w:t xml:space="preserve">вспомогательный персонал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6D1" w:rsidRPr="009924F9" w:rsidRDefault="007666D1" w:rsidP="00881557">
            <w:pPr>
              <w:spacing w:after="0" w:line="259" w:lineRule="auto"/>
              <w:ind w:left="449" w:hanging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9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обслуживающий персонал </w:t>
            </w:r>
          </w:p>
        </w:tc>
      </w:tr>
      <w:tr w:rsidR="007666D1" w:rsidRPr="009924F9" w:rsidTr="00881557">
        <w:trPr>
          <w:trHeight w:val="33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6D1" w:rsidRPr="009924F9" w:rsidRDefault="007666D1" w:rsidP="00881557">
            <w:pPr>
              <w:spacing w:after="0" w:line="259" w:lineRule="auto"/>
              <w:ind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6D1" w:rsidRPr="009924F9" w:rsidRDefault="00AA391A" w:rsidP="00881557">
            <w:pPr>
              <w:spacing w:after="0" w:line="259" w:lineRule="auto"/>
              <w:ind w:right="2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6D1" w:rsidRPr="009924F9" w:rsidRDefault="00701E28" w:rsidP="007A47D7">
            <w:pPr>
              <w:spacing w:after="0" w:line="259" w:lineRule="auto"/>
              <w:ind w:right="1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7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666D1" w:rsidRPr="00992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6D1" w:rsidRPr="009924F9" w:rsidRDefault="007666D1" w:rsidP="00881557">
            <w:pPr>
              <w:spacing w:after="0" w:line="259" w:lineRule="auto"/>
              <w:ind w:left="636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9">
              <w:rPr>
                <w:rFonts w:ascii="Times New Roman" w:hAnsi="Times New Roman" w:cs="Times New Roman"/>
                <w:sz w:val="24"/>
                <w:szCs w:val="24"/>
              </w:rPr>
              <w:t xml:space="preserve">  2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6D1" w:rsidRPr="009924F9" w:rsidRDefault="007A47D7" w:rsidP="00881557">
            <w:pPr>
              <w:spacing w:after="0" w:line="259" w:lineRule="auto"/>
              <w:ind w:left="6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7666D1" w:rsidRPr="009924F9" w:rsidRDefault="007666D1" w:rsidP="007666D1">
      <w:pPr>
        <w:spacing w:after="16" w:line="259" w:lineRule="auto"/>
        <w:ind w:left="722"/>
        <w:rPr>
          <w:rFonts w:ascii="Times New Roman" w:hAnsi="Times New Roman" w:cs="Times New Roman"/>
          <w:sz w:val="24"/>
          <w:szCs w:val="24"/>
        </w:rPr>
      </w:pPr>
      <w:r w:rsidRPr="009924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747F" w:rsidRPr="009924F9" w:rsidRDefault="00B1747F" w:rsidP="00B174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2DF1" w:rsidRPr="009924F9" w:rsidRDefault="00492DF1" w:rsidP="00492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24F9" w:rsidRPr="00BF33AD" w:rsidRDefault="009924F9" w:rsidP="009924F9">
      <w:pPr>
        <w:tabs>
          <w:tab w:val="left" w:pos="411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3AD">
        <w:rPr>
          <w:rFonts w:ascii="Times New Roman" w:hAnsi="Times New Roman" w:cs="Times New Roman"/>
          <w:sz w:val="24"/>
          <w:szCs w:val="24"/>
        </w:rPr>
        <w:t xml:space="preserve">        В ГКУСО РО Кочетовском  центре помощи детям, 100 % педагого</w:t>
      </w:r>
      <w:r>
        <w:rPr>
          <w:rFonts w:ascii="Times New Roman" w:hAnsi="Times New Roman" w:cs="Times New Roman"/>
          <w:sz w:val="24"/>
          <w:szCs w:val="24"/>
        </w:rPr>
        <w:t>в прошли повышение квалификации,</w:t>
      </w:r>
      <w:r w:rsidRPr="00BF33AD">
        <w:rPr>
          <w:rFonts w:ascii="Times New Roman" w:hAnsi="Times New Roman" w:cs="Times New Roman"/>
          <w:sz w:val="24"/>
          <w:szCs w:val="24"/>
        </w:rPr>
        <w:t xml:space="preserve"> т.о. план (график) повышения квалификации педагогических и руководящих работников в 202</w:t>
      </w:r>
      <w:r w:rsidR="009457C7">
        <w:rPr>
          <w:rFonts w:ascii="Times New Roman" w:hAnsi="Times New Roman" w:cs="Times New Roman"/>
          <w:sz w:val="24"/>
          <w:szCs w:val="24"/>
        </w:rPr>
        <w:t>4</w:t>
      </w:r>
      <w:r w:rsidRPr="00BF33AD">
        <w:rPr>
          <w:rFonts w:ascii="Times New Roman" w:hAnsi="Times New Roman" w:cs="Times New Roman"/>
          <w:sz w:val="24"/>
          <w:szCs w:val="24"/>
        </w:rPr>
        <w:t xml:space="preserve"> году  выполнен на 100%. </w:t>
      </w:r>
    </w:p>
    <w:p w:rsidR="009924F9" w:rsidRDefault="009924F9">
      <w:pPr>
        <w:rPr>
          <w:rFonts w:ascii="Times New Roman" w:hAnsi="Times New Roman" w:cs="Times New Roman"/>
          <w:b/>
          <w:sz w:val="24"/>
          <w:szCs w:val="24"/>
        </w:rPr>
      </w:pPr>
    </w:p>
    <w:p w:rsidR="00802A83" w:rsidRPr="009924F9" w:rsidRDefault="00802A83" w:rsidP="009924F9">
      <w:pPr>
        <w:rPr>
          <w:rFonts w:ascii="Times New Roman" w:hAnsi="Times New Roman" w:cs="Times New Roman"/>
          <w:sz w:val="24"/>
          <w:szCs w:val="24"/>
        </w:rPr>
        <w:sectPr w:rsidR="00802A83" w:rsidRPr="009924F9" w:rsidSect="00AB1093">
          <w:headerReference w:type="default" r:id="rId10"/>
          <w:pgSz w:w="11900" w:h="16840"/>
          <w:pgMar w:top="1134" w:right="533" w:bottom="1134" w:left="1418" w:header="0" w:footer="301" w:gutter="0"/>
          <w:cols w:space="720"/>
          <w:noEndnote/>
          <w:docGrid w:linePitch="360"/>
        </w:sectPr>
      </w:pPr>
    </w:p>
    <w:p w:rsidR="005C106B" w:rsidRPr="00492DF1" w:rsidRDefault="00C946EC" w:rsidP="005C106B">
      <w:pPr>
        <w:tabs>
          <w:tab w:val="left" w:pos="42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pict>
          <v:shapetype id="_x0000_t91" coordsize="21600,21600" o:spt="91" adj="15126,2912" path="m21600,6079l@0,0@0@1,12427@1qx,12158l,21600@4,21600@4,12158qy12427@2l@0@2@0,12158xe">
            <v:stroke joinstyle="miter"/>
            <v:formulas>
              <v:f eqn="val #0"/>
              <v:f eqn="val #1"/>
              <v:f eqn="sum 12158 0 #1"/>
              <v:f eqn="sum @2 0 #1"/>
              <v:f eqn="prod @3 32768 32059"/>
              <v:f eqn="prod @4 1 2"/>
              <v:f eqn="sum 21600 0 #0"/>
              <v:f eqn="prod @6 #1 6079"/>
              <v:f eqn="sum @7 #0 0"/>
            </v:formulas>
            <v:path o:connecttype="custom" o:connectlocs="@0,0;@0,12158;@5,21600;21600,6079" o:connectangles="270,90,90,0" textboxrect="12427,@1,@8,@2;0,12158,@4,21600"/>
            <v:handles>
              <v:h position="#0,#1" xrange="12427,21600" yrange="0,6079"/>
            </v:handles>
          </v:shapetype>
          <v:shape id="_x0000_s1055" type="#_x0000_t91" style="position:absolute;left:0;text-align:left;margin-left:316.15pt;margin-top:23.85pt;width:24.65pt;height:25.5pt;rotation:5764791fd;z-index:251652608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oundrect id="_x0000_s1026" style="position:absolute;left:0;text-align:left;margin-left:155.25pt;margin-top:21.6pt;width:153pt;height:40.2pt;z-index:251623936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26">
              <w:txbxContent>
                <w:p w:rsidR="00B1747F" w:rsidRPr="0036765B" w:rsidRDefault="00B1747F" w:rsidP="0036765B">
                  <w:pPr>
                    <w:jc w:val="center"/>
                    <w:rPr>
                      <w:rFonts w:cs="Aharoni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Aharoni"/>
                      <w:b/>
                      <w:sz w:val="24"/>
                      <w:szCs w:val="24"/>
                    </w:rPr>
                    <w:t>ДИРЕКТОР ЦЕНТРА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56" type="#_x0000_t91" style="position:absolute;left:0;text-align:left;margin-left:120.85pt;margin-top:18.95pt;width:24.65pt;height:30pt;rotation:270;flip:y;z-index:251653632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  <w:r w:rsidR="0036765B" w:rsidRPr="00492DF1">
        <w:rPr>
          <w:rFonts w:ascii="Times New Roman" w:hAnsi="Times New Roman" w:cs="Times New Roman"/>
          <w:b/>
          <w:sz w:val="24"/>
          <w:szCs w:val="24"/>
        </w:rPr>
        <w:t>Структура управления учреждением (схема)</w:t>
      </w:r>
    </w:p>
    <w:p w:rsidR="00E94D85" w:rsidRPr="00BF33AD" w:rsidRDefault="00C946EC" w:rsidP="0036765B">
      <w:pPr>
        <w:tabs>
          <w:tab w:val="left" w:pos="420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29" style="position:absolute;left:0;text-align:left;margin-left:330pt;margin-top:23.5pt;width:175.5pt;height:40.5pt;z-index:251627008" arcsize="10923f" fillcolor="white [3201]" strokecolor="#c0504d [3205]" strokeweight="5pt">
            <v:stroke linestyle="thickThin"/>
            <v:shadow color="#868686"/>
            <v:textbox style="mso-next-textbox:#_x0000_s1029">
              <w:txbxContent>
                <w:p w:rsidR="00B1747F" w:rsidRPr="007C0364" w:rsidRDefault="00B1747F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7C0364">
                    <w:rPr>
                      <w:rFonts w:ascii="Times New Roman" w:hAnsi="Times New Roman" w:cs="Times New Roman"/>
                      <w:b/>
                    </w:rPr>
                    <w:t>ПЕДАГОГИЧЕСКИЙ СОВЕТ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121" type="#_x0000_t67" style="position:absolute;left:0;text-align:left;margin-left:327pt;margin-top:23.5pt;width:7.5pt;height:81.85pt;rotation:-2394174fd;z-index:251691520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97" type="#_x0000_t66" style="position:absolute;left:0;text-align:left;margin-left:238.95pt;margin-top:293.2pt;width:51pt;height:15.75pt;z-index:251673088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50" style="position:absolute;left:0;text-align:left;margin-left:-26.55pt;margin-top:140.2pt;width:127.5pt;height:51.75pt;z-index:251648512" arcsize="10923f" fillcolor="white [3201]" strokecolor="#f79646 [3209]" strokeweight="1pt">
            <v:stroke dashstyle="dash"/>
            <v:shadow color="#868686"/>
            <v:textbox style="mso-next-textbox:#_x0000_s1050">
              <w:txbxContent>
                <w:p w:rsidR="00B1747F" w:rsidRPr="00AE2C20" w:rsidRDefault="00B1747F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AE2C20">
                    <w:rPr>
                      <w:rFonts w:ascii="Times New Roman" w:hAnsi="Times New Roman" w:cs="Times New Roman"/>
                      <w:sz w:val="14"/>
                      <w:szCs w:val="16"/>
                    </w:rPr>
                    <w:t>воспитатели, педагог доп. образования,  инструктор по ФК,  инструктор по труду, музыкальный руководитель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30" style="position:absolute;left:0;text-align:left;margin-left:21.75pt;margin-top:94.6pt;width:158.25pt;height:33pt;z-index:251628032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30">
              <w:txbxContent>
                <w:p w:rsidR="00B1747F" w:rsidRPr="002D0C82" w:rsidRDefault="00B1747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0C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заместитель директора по СПР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38" style="position:absolute;left:0;text-align:left;margin-left:115.05pt;margin-top:143.2pt;width:93pt;height:41.25pt;z-index:251636224" arcsize="10923f" fillcolor="white [3201]" strokecolor="#f79646 [3209]" strokeweight="2.5pt">
            <v:shadow color="#868686"/>
            <v:textbox style="mso-next-textbox:#_x0000_s1038">
              <w:txbxContent>
                <w:p w:rsidR="00B1747F" w:rsidRPr="00A57BDA" w:rsidRDefault="00B1747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7B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образовательное отделение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7" type="#_x0000_t32" style="position:absolute;left:0;text-align:left;margin-left:382.5pt;margin-top:269.65pt;width:0;height:0;z-index:2516659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7" type="#_x0000_t67" style="position:absolute;left:0;text-align:left;margin-left:257.4pt;margin-top:178.15pt;width:7.05pt;height:17.25pt;z-index:251663872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40" style="position:absolute;left:0;text-align:left;margin-left:217.5pt;margin-top:148.9pt;width:84.75pt;height:24pt;z-index:251638272" arcsize="10923f" fillcolor="white [3201]" strokecolor="#4bacc6 [3208]" strokeweight="2.5pt">
            <v:shadow color="#868686"/>
            <v:textbox style="mso-next-textbox:#_x0000_s1040">
              <w:txbxContent>
                <w:p w:rsidR="00B1747F" w:rsidRPr="00A57BDA" w:rsidRDefault="00B1747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r w:rsidRPr="00A57B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рач-педиатр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6" type="#_x0000_t67" style="position:absolute;left:0;text-align:left;margin-left:257.4pt;margin-top:126.4pt;width:7.05pt;height:17.25pt;z-index:251662848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42" style="position:absolute;left:0;text-align:left;margin-left:330pt;margin-top:201.7pt;width:1in;height:23.25pt;z-index:251640320" arcsize="10923f" fillcolor="white [3201]" strokecolor="#9bbb59 [3206]" strokeweight="2.5pt">
            <v:shadow color="#868686"/>
            <v:textbox style="mso-next-textbox:#_x0000_s1042">
              <w:txbxContent>
                <w:p w:rsidR="00B1747F" w:rsidRPr="001139DC" w:rsidRDefault="00B1747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39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экономист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4" type="#_x0000_t67" style="position:absolute;left:0;text-align:left;margin-left:360.15pt;margin-top:180.7pt;width:7.05pt;height:17.25pt;z-index:251660800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31" style="position:absolute;left:0;text-align:left;margin-left:330pt;margin-top:153.7pt;width:1in;height:24pt;z-index:251629056" arcsize="10923f" fillcolor="white [3201]" strokecolor="#9bbb59 [3206]" strokeweight="2.5pt">
            <v:shadow color="#868686"/>
            <v:textbox style="mso-next-textbox:#_x0000_s1031">
              <w:txbxContent>
                <w:p w:rsidR="00B1747F" w:rsidRPr="00A57BDA" w:rsidRDefault="00B1747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7B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бухгалтер</w:t>
                  </w:r>
                </w:p>
              </w:txbxContent>
            </v:textbox>
          </v:roundrect>
        </w:pict>
      </w:r>
    </w:p>
    <w:p w:rsidR="00E94D85" w:rsidRPr="00BF33AD" w:rsidRDefault="00C946EC" w:rsidP="00E94D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28" style="position:absolute;margin-left:-23.45pt;margin-top:.7pt;width:181.95pt;height:43.95pt;z-index:251625984" arcsize="10923f" fillcolor="white [3201]" strokecolor="#c0504d [3205]" strokeweight="5pt">
            <v:stroke linestyle="thickThin"/>
            <v:shadow color="#868686"/>
            <v:textbox style="mso-next-textbox:#_x0000_s1028">
              <w:txbxContent>
                <w:p w:rsidR="00B1747F" w:rsidRPr="007B726D" w:rsidRDefault="00B1747F">
                  <w:pPr>
                    <w:rPr>
                      <w:rFonts w:ascii="Times New Roman" w:hAnsi="Times New Roman" w:cs="Times New Roman"/>
                    </w:rPr>
                  </w:pPr>
                  <w:r w:rsidRPr="007C0364">
                    <w:rPr>
                      <w:rFonts w:ascii="Times New Roman" w:hAnsi="Times New Roman" w:cs="Times New Roman"/>
                      <w:b/>
                    </w:rPr>
                    <w:t>ОБЩЕЕ СОБРАНИЕ  ТРУДОВОГО КОЛЛЕКТИВА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2" type="#_x0000_t67" style="position:absolute;margin-left:289.95pt;margin-top:12.7pt;width:11.25pt;height:46.95pt;z-index:251654656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3" type="#_x0000_t67" style="position:absolute;margin-left:220.5pt;margin-top:10.55pt;width:11.25pt;height:46.95pt;z-index:251655680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20" type="#_x0000_t67" style="position:absolute;margin-left:158.5pt;margin-top:.7pt;width:7.3pt;height:81.85pt;rotation:2304764fd;z-index:251690496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layout-flow:vertical-ideographic"/>
          </v:shape>
        </w:pict>
      </w:r>
    </w:p>
    <w:p w:rsidR="00E94D85" w:rsidRPr="00BF33AD" w:rsidRDefault="00E94D85" w:rsidP="00E94D85">
      <w:pPr>
        <w:rPr>
          <w:rFonts w:ascii="Times New Roman" w:hAnsi="Times New Roman" w:cs="Times New Roman"/>
          <w:sz w:val="24"/>
          <w:szCs w:val="24"/>
        </w:rPr>
      </w:pPr>
    </w:p>
    <w:p w:rsidR="00E94D85" w:rsidRPr="00BF33AD" w:rsidRDefault="00C946EC" w:rsidP="00E94D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27" style="position:absolute;margin-left:360.15pt;margin-top:7.9pt;width:127.05pt;height:43.2pt;z-index:251624960" arcsize="10923f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027">
              <w:txbxContent>
                <w:p w:rsidR="00B1747F" w:rsidRPr="002D0C82" w:rsidRDefault="00B1747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0C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заместитель директора по АХР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32" style="position:absolute;margin-left:277.95pt;margin-top:12.5pt;width:66.45pt;height:41.55pt;z-index:251630080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32">
              <w:txbxContent>
                <w:p w:rsidR="00B1747F" w:rsidRPr="002D0C82" w:rsidRDefault="00B1747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0C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главный бухгалтер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33" style="position:absolute;margin-left:191.1pt;margin-top:7.9pt;width:81.75pt;height:31.5pt;z-index:251631104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33">
              <w:txbxContent>
                <w:p w:rsidR="00B1747F" w:rsidRPr="002D0C82" w:rsidRDefault="00B1747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0C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медперсонал</w:t>
                  </w:r>
                </w:p>
              </w:txbxContent>
            </v:textbox>
          </v:roundrect>
        </w:pict>
      </w:r>
    </w:p>
    <w:p w:rsidR="00E94D85" w:rsidRPr="00BF33AD" w:rsidRDefault="00C946EC" w:rsidP="00E94D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22" type="#_x0000_t67" style="position:absolute;margin-left:148.2pt;margin-top:13.55pt;width:7.05pt;height:17.25pt;z-index:251692544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layout-flow:vertical-ideographic"/>
          </v:shape>
        </w:pict>
      </w:r>
    </w:p>
    <w:p w:rsidR="00E94D85" w:rsidRPr="00BF33AD" w:rsidRDefault="00C946EC" w:rsidP="00E94D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34" style="position:absolute;margin-left:415.2pt;margin-top:24.35pt;width:1in;height:32.25pt;z-index:251632128" arcsize="10923f" fillcolor="white [3201]" strokecolor="#8064a2 [3207]" strokeweight="2.5pt">
            <v:shadow color="#868686"/>
            <v:textbox style="mso-next-textbox:#_x0000_s1034">
              <w:txbxContent>
                <w:p w:rsidR="00B1747F" w:rsidRPr="001139DC" w:rsidRDefault="00B1747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39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кладовщик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0" type="#_x0000_t67" style="position:absolute;margin-left:442.65pt;margin-top:4.9pt;width:7.05pt;height:17.25pt;z-index:251657728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5" type="#_x0000_t67" style="position:absolute;margin-left:337.35pt;margin-top:2.3pt;width:7.05pt;height:17.25pt;z-index:251661824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11" type="#_x0000_t66" style="position:absolute;margin-left:97.5pt;margin-top:17.15pt;width:18.75pt;height:12.75pt;z-index:251682304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</w:p>
    <w:p w:rsidR="00E94D85" w:rsidRPr="00BF33AD" w:rsidRDefault="00C946EC" w:rsidP="00E94D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90" type="#_x0000_t67" style="position:absolute;margin-left:155.25pt;margin-top:19.5pt;width:7.05pt;height:17.25pt;z-index:251666944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layout-flow:vertical-ideographic"/>
          </v:shape>
        </w:pict>
      </w:r>
    </w:p>
    <w:p w:rsidR="00E94D85" w:rsidRPr="00BF33AD" w:rsidRDefault="00C946EC" w:rsidP="00E94D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54" style="position:absolute;margin-left:-34.05pt;margin-top:4.9pt;width:129pt;height:79.5pt;z-index:251651584" arcsize="10923f" fillcolor="white [3201]" strokecolor="#f79646 [3209]" strokeweight="1pt">
            <v:stroke dashstyle="dash"/>
            <v:shadow color="#868686"/>
            <v:textbox style="mso-next-textbox:#_x0000_s1054">
              <w:txbxContent>
                <w:p w:rsidR="00B1747F" w:rsidRPr="00E97265" w:rsidRDefault="00B1747F" w:rsidP="00E02091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E97265">
                    <w:rPr>
                      <w:rFonts w:ascii="Times New Roman" w:hAnsi="Times New Roman" w:cs="Times New Roman"/>
                      <w:sz w:val="14"/>
                      <w:szCs w:val="16"/>
                    </w:rPr>
                    <w:t xml:space="preserve">воспитатели, </w:t>
                  </w:r>
                  <w:r w:rsidR="00492DF1">
                    <w:rPr>
                      <w:rFonts w:ascii="Times New Roman" w:hAnsi="Times New Roman" w:cs="Times New Roman"/>
                      <w:sz w:val="14"/>
                      <w:szCs w:val="16"/>
                    </w:rPr>
                    <w:t xml:space="preserve"> </w:t>
                  </w:r>
                  <w:r w:rsidRPr="00E97265">
                    <w:rPr>
                      <w:rFonts w:ascii="Times New Roman" w:hAnsi="Times New Roman" w:cs="Times New Roman"/>
                      <w:sz w:val="14"/>
                      <w:szCs w:val="16"/>
                    </w:rPr>
                    <w:t>педагог доп. образования,  инструктор по ФК,  инструктор по труду, музыкальный руководитель, медицинские  работники, педагог-психолог, социальный педагог</w:t>
                  </w:r>
                  <w:r w:rsidR="00492DF1">
                    <w:rPr>
                      <w:rFonts w:ascii="Times New Roman" w:hAnsi="Times New Roman" w:cs="Times New Roman"/>
                      <w:sz w:val="14"/>
                      <w:szCs w:val="16"/>
                    </w:rPr>
                    <w:t>,  помощник воспитателя</w:t>
                  </w:r>
                </w:p>
                <w:p w:rsidR="00B1747F" w:rsidRDefault="00B1747F"/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9" type="#_x0000_t67" style="position:absolute;margin-left:449.7pt;margin-top:7.4pt;width:7.05pt;height:18pt;z-index:251656704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45" style="position:absolute;margin-left:112.95pt;margin-top:2.1pt;width:91.35pt;height:54pt;z-index:251643392" arcsize="10923f" fillcolor="white [3201]" strokecolor="#f79646 [3209]" strokeweight="2.5pt">
            <v:shadow color="#868686"/>
            <v:textbox style="mso-next-textbox:#_x0000_s1045">
              <w:txbxContent>
                <w:p w:rsidR="00B1747F" w:rsidRPr="00A57BDA" w:rsidRDefault="00B1747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r w:rsidRPr="00A57B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емейно-воспитательные группы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39" style="position:absolute;margin-left:217.5pt;margin-top:2.15pt;width:102pt;height:23.25pt;z-index:251637248" arcsize="10923f" fillcolor="white [3201]" strokecolor="#4bacc6 [3208]" strokeweight="2.5pt">
            <v:shadow color="#868686"/>
            <v:textbox style="mso-next-textbox:#_x0000_s1039">
              <w:txbxContent>
                <w:p w:rsidR="00B1747F" w:rsidRPr="00A57BDA" w:rsidRDefault="00B1747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7B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медицинская сестра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12" type="#_x0000_t66" style="position:absolute;margin-left:94.2pt;margin-top:25.4pt;width:18.75pt;height:12.75pt;z-index:251683328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</w:p>
    <w:p w:rsidR="00E94D85" w:rsidRPr="00BF33AD" w:rsidRDefault="00C946EC" w:rsidP="006E40AB">
      <w:pPr>
        <w:tabs>
          <w:tab w:val="left" w:pos="80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41" style="position:absolute;margin-left:238.05pt;margin-top:20.9pt;width:1in;height:27pt;z-index:251639296" arcsize="10923f" fillcolor="white [3201]" strokecolor="#4bacc6 [3208]" strokeweight="2.5pt">
            <v:shadow color="#868686"/>
            <v:textbox style="mso-next-textbox:#_x0000_s1041">
              <w:txbxContent>
                <w:p w:rsidR="00B1747F" w:rsidRPr="00A57BDA" w:rsidRDefault="00B1747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7B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диетсестра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8" type="#_x0000_t67" style="position:absolute;margin-left:270.9pt;margin-top:.75pt;width:7.05pt;height:17.25pt;z-index:251664896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36" style="position:absolute;margin-left:417.75pt;margin-top:9.75pt;width:1in;height:30.75pt;z-index:251634176" arcsize="10923f" fillcolor="white [3201]" strokecolor="#8064a2 [3207]" strokeweight="2.5pt">
            <v:shadow color="#868686"/>
            <v:textbox style="mso-next-textbox:#_x0000_s1036">
              <w:txbxContent>
                <w:p w:rsidR="00B1747F" w:rsidRPr="001139DC" w:rsidRDefault="00B1747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39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повар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18" type="#_x0000_t32" style="position:absolute;margin-left:382.5pt;margin-top:27.6pt;width:0;height:0;z-index:251689472" o:connectortype="straight">
            <v:stroke endarrow="block"/>
          </v:shape>
        </w:pict>
      </w:r>
      <w:r w:rsidR="006E40AB" w:rsidRPr="00BF33AD">
        <w:rPr>
          <w:rFonts w:ascii="Times New Roman" w:hAnsi="Times New Roman" w:cs="Times New Roman"/>
          <w:sz w:val="24"/>
          <w:szCs w:val="24"/>
        </w:rPr>
        <w:tab/>
      </w:r>
    </w:p>
    <w:p w:rsidR="00E94D85" w:rsidRPr="00BF33AD" w:rsidRDefault="00C946EC" w:rsidP="00E94D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91" type="#_x0000_t67" style="position:absolute;margin-left:151.45pt;margin-top:4.35pt;width:7.05pt;height:17.25pt;z-index:251667968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3" type="#_x0000_t67" style="position:absolute;margin-left:453.75pt;margin-top:14.65pt;width:7.05pt;height:18pt;z-index:251659776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49" style="position:absolute;margin-left:93.45pt;margin-top:16.35pt;width:143.25pt;height:67.5pt;z-index:251647488" arcsize="10923f" fillcolor="white [3201]" strokecolor="#f79646 [3209]" strokeweight="2.5pt">
            <v:shadow color="#868686"/>
            <v:textbox style="mso-next-textbox:#_x0000_s1049">
              <w:txbxContent>
                <w:p w:rsidR="00B1747F" w:rsidRPr="00A57BDA" w:rsidRDefault="00B1747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7B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отделение диагностики, психолого-педагогической и медико-социальной реабилитации</w:t>
                  </w:r>
                </w:p>
              </w:txbxContent>
            </v:textbox>
          </v:roundrect>
        </w:pict>
      </w:r>
    </w:p>
    <w:p w:rsidR="00E94D85" w:rsidRPr="00BF33AD" w:rsidRDefault="00C946EC" w:rsidP="00E94D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53" style="position:absolute;margin-left:-24.3pt;margin-top:6.8pt;width:102.75pt;height:66.75pt;z-index:251650560" arcsize="10923f" fillcolor="white [3201]" strokecolor="#f79646 [3209]" strokeweight="1pt">
            <v:stroke dashstyle="dash"/>
            <v:shadow color="#868686"/>
            <v:textbox style="mso-next-textbox:#_x0000_s1053">
              <w:txbxContent>
                <w:p w:rsidR="00B1747F" w:rsidRPr="00AE2C20" w:rsidRDefault="00B1747F">
                  <w:pPr>
                    <w:rPr>
                      <w:sz w:val="14"/>
                      <w:szCs w:val="16"/>
                    </w:rPr>
                  </w:pPr>
                  <w:r w:rsidRPr="00AE2C20">
                    <w:rPr>
                      <w:rFonts w:ascii="Times New Roman" w:hAnsi="Times New Roman" w:cs="Times New Roman"/>
                      <w:sz w:val="14"/>
                      <w:szCs w:val="16"/>
                    </w:rPr>
                    <w:t>медицинские  работники,  воспитатели, педагог-психолог, социальный педагог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37" style="position:absolute;margin-left:409pt;margin-top:14.3pt;width:1in;height:29.25pt;z-index:251635200" arcsize="10923f" fillcolor="white [3201]" strokecolor="#8064a2 [3207]" strokeweight="2.5pt">
            <v:shadow color="#868686"/>
            <v:textbox style="mso-next-textbox:#_x0000_s1037">
              <w:txbxContent>
                <w:p w:rsidR="00B1747F" w:rsidRPr="001139DC" w:rsidRDefault="00B1747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39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кастелянша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13" type="#_x0000_t66" style="position:absolute;margin-left:76.2pt;margin-top:19.8pt;width:18.75pt;height:12.75pt;z-index:251684352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105" type="#_x0000_t88" style="position:absolute;margin-left:289.95pt;margin-top:16.35pt;width:44.55pt;height:297pt;z-index:251678208" filled="t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</w:p>
    <w:p w:rsidR="00E94D85" w:rsidRPr="00BF33AD" w:rsidRDefault="00C946EC" w:rsidP="00E94D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94" type="#_x0000_t67" style="position:absolute;margin-left:180pt;margin-top:24.4pt;width:7.05pt;height:17.25pt;z-index:251671040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2" type="#_x0000_t67" style="position:absolute;margin-left:442.65pt;margin-top:19.05pt;width:7.05pt;height:18pt;z-index:251658752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layout-flow:vertical-ideographic"/>
          </v:shape>
        </w:pict>
      </w:r>
    </w:p>
    <w:p w:rsidR="00E94D85" w:rsidRPr="00BF33AD" w:rsidRDefault="00C946EC" w:rsidP="00E94D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43" style="position:absolute;margin-left:415.2pt;margin-top:15.8pt;width:1in;height:27pt;z-index:251641344" arcsize="10923f" fillcolor="white [3201]" strokecolor="#8064a2 [3207]" strokeweight="2.5pt">
            <v:shadow color="#868686"/>
            <v:textbox style="mso-next-textbox:#_x0000_s1043">
              <w:txbxContent>
                <w:p w:rsidR="00B1747F" w:rsidRPr="00991568" w:rsidRDefault="00B1747F">
                  <w:pPr>
                    <w:rPr>
                      <w:b/>
                    </w:rPr>
                  </w:pPr>
                  <w:r w:rsidRPr="009915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техперсона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л</w:t>
                  </w:r>
                  <w:r>
                    <w:t>л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108" style="position:absolute;margin-left:4.65pt;margin-top:26.8pt;width:108.3pt;height:42pt;z-index:251679232" arcsize="10923f" fillcolor="white [3201]" strokecolor="#f79646 [3209]" strokeweight="1pt">
            <v:stroke dashstyle="dash"/>
            <v:shadow color="#868686"/>
            <v:textbox style="mso-next-textbox:#_x0000_s1108">
              <w:txbxContent>
                <w:p w:rsidR="00B1747F" w:rsidRPr="00AE2C20" w:rsidRDefault="00B1747F" w:rsidP="00AE2C20">
                  <w:pPr>
                    <w:rPr>
                      <w:sz w:val="20"/>
                    </w:rPr>
                  </w:pPr>
                  <w:r w:rsidRPr="00AE2C20">
                    <w:rPr>
                      <w:rFonts w:ascii="Times New Roman" w:hAnsi="Times New Roman" w:cs="Times New Roman"/>
                      <w:sz w:val="14"/>
                      <w:szCs w:val="16"/>
                    </w:rPr>
                    <w:t>педагог-психолог, социальный педагог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44" style="position:absolute;margin-left:137.85pt;margin-top:11.05pt;width:119.55pt;height:1in;z-index:251642368" arcsize="10923f" fillcolor="white [3201]" strokecolor="#f79646 [3209]" strokeweight="2.5pt">
            <v:shadow color="#868686"/>
            <v:textbox style="mso-next-textbox:#_x0000_s1044">
              <w:txbxContent>
                <w:p w:rsidR="00B1747F" w:rsidRPr="000C1B29" w:rsidRDefault="00B1747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C1B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отделение семейного устройства и сопровождения замещающих семей</w:t>
                  </w:r>
                </w:p>
              </w:txbxContent>
            </v:textbox>
          </v:roundrect>
        </w:pict>
      </w:r>
    </w:p>
    <w:p w:rsidR="000C690A" w:rsidRPr="00BF33AD" w:rsidRDefault="00C946EC" w:rsidP="00E94D85">
      <w:pPr>
        <w:tabs>
          <w:tab w:val="left" w:pos="66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16" type="#_x0000_t66" style="position:absolute;margin-left:112.95pt;margin-top:164.05pt;width:18.75pt;height:12.75pt;z-index:251687424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14" type="#_x0000_t66" style="position:absolute;margin-left:112.95pt;margin-top:11.8pt;width:18.75pt;height:12.75pt;z-index:251685376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51" style="position:absolute;margin-left:-9.3pt;margin-top:76.3pt;width:102.75pt;height:67.5pt;z-index:251649536" arcsize="10923f" fillcolor="white [3201]" strokecolor="#f79646 [3209]" strokeweight="1pt">
            <v:stroke dashstyle="dash"/>
            <v:shadow color="#868686"/>
            <v:textbox style="mso-next-textbox:#_x0000_s1051">
              <w:txbxContent>
                <w:p w:rsidR="00B1747F" w:rsidRPr="00AE2C20" w:rsidRDefault="00B1747F" w:rsidP="00E02091">
                  <w:pPr>
                    <w:rPr>
                      <w:sz w:val="14"/>
                      <w:szCs w:val="16"/>
                    </w:rPr>
                  </w:pPr>
                  <w:r w:rsidRPr="00AE2C20">
                    <w:rPr>
                      <w:rFonts w:ascii="Times New Roman" w:hAnsi="Times New Roman" w:cs="Times New Roman"/>
                      <w:sz w:val="14"/>
                      <w:szCs w:val="16"/>
                    </w:rPr>
                    <w:t>медицинские  работники,  воспитатель-куратор,  педагог-психолог, социальный педагог</w:t>
                  </w:r>
                </w:p>
                <w:p w:rsidR="00B1747F" w:rsidRDefault="00B1747F"/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15" type="#_x0000_t66" style="position:absolute;margin-left:98.7pt;margin-top:104.5pt;width:18.75pt;height:12.75pt;z-index:251686400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110" style="position:absolute;margin-left:-28.35pt;margin-top:209.05pt;width:108.3pt;height:60.75pt;z-index:251681280" arcsize="10923f" fillcolor="white [3201]" strokecolor="#f79646 [3209]" strokeweight="1pt">
            <v:stroke dashstyle="dash"/>
            <v:shadow color="#868686"/>
            <v:textbox style="mso-next-textbox:#_x0000_s1110">
              <w:txbxContent>
                <w:p w:rsidR="00B1747F" w:rsidRPr="00AE2C20" w:rsidRDefault="00B1747F" w:rsidP="00AE2C20">
                  <w:pPr>
                    <w:rPr>
                      <w:sz w:val="16"/>
                      <w:szCs w:val="16"/>
                    </w:rPr>
                  </w:pPr>
                  <w:r w:rsidRPr="00AE2C20">
                    <w:rPr>
                      <w:rFonts w:ascii="Times New Roman" w:hAnsi="Times New Roman" w:cs="Times New Roman"/>
                      <w:sz w:val="14"/>
                      <w:szCs w:val="16"/>
                    </w:rPr>
                    <w:t xml:space="preserve">медицинские  работники,    педагог-психолог, социальный </w:t>
                  </w:r>
                  <w:r w:rsidRPr="00AE2C20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педагог</w:t>
                  </w:r>
                </w:p>
                <w:p w:rsidR="00B1747F" w:rsidRPr="00AE2C20" w:rsidRDefault="00B1747F" w:rsidP="00AE2C20"/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17" type="#_x0000_t66" style="position:absolute;margin-left:79.95pt;margin-top:224.05pt;width:18.75pt;height:12.75pt;z-index:251688448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00" type="#_x0000_t66" style="position:absolute;margin-left:259.05pt;margin-top:93.55pt;width:51pt;height:15.75pt;z-index:251676160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01" type="#_x0000_t66" style="position:absolute;margin-left:259.05pt;margin-top:8.8pt;width:51pt;height:15.75pt;z-index:251677184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46" style="position:absolute;margin-left:124.2pt;margin-top:71.8pt;width:119.55pt;height:1in;z-index:251644416" arcsize="10923f" fillcolor="white [3201]" strokecolor="#f79646 [3209]" strokeweight="2.5pt">
            <v:shadow color="#868686"/>
            <v:textbox style="mso-next-textbox:#_x0000_s1046">
              <w:txbxContent>
                <w:p w:rsidR="00B1747F" w:rsidRPr="000C1B29" w:rsidRDefault="00B1747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0C1B2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тделение службы  постинтернатного сопровождения выпускников 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48" style="position:absolute;margin-left:341.4pt;margin-top:54.55pt;width:108.3pt;height:42pt;z-index:251646464" arcsize="10923f" fillcolor="white [3201]" strokecolor="#c0504d [3205]" strokeweight="5pt">
            <v:stroke linestyle="thickThin"/>
            <v:shadow color="#868686"/>
            <v:textbox style="mso-next-textbox:#_x0000_s1048">
              <w:txbxContent>
                <w:p w:rsidR="00B1747F" w:rsidRPr="000C1B29" w:rsidRDefault="00B1747F" w:rsidP="009C1D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C1B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руководитель отделения</w:t>
                  </w:r>
                </w:p>
              </w:txbxContent>
            </v:textbox>
          </v:roundrect>
        </w:pict>
      </w:r>
      <w:r w:rsidR="00E94D85" w:rsidRPr="00BF33AD">
        <w:rPr>
          <w:rFonts w:ascii="Times New Roman" w:hAnsi="Times New Roman" w:cs="Times New Roman"/>
          <w:sz w:val="24"/>
          <w:szCs w:val="24"/>
        </w:rPr>
        <w:tab/>
      </w:r>
    </w:p>
    <w:p w:rsidR="000C690A" w:rsidRPr="00BF33AD" w:rsidRDefault="000C690A" w:rsidP="000C690A">
      <w:pPr>
        <w:rPr>
          <w:rFonts w:ascii="Times New Roman" w:hAnsi="Times New Roman" w:cs="Times New Roman"/>
          <w:sz w:val="24"/>
          <w:szCs w:val="24"/>
        </w:rPr>
      </w:pPr>
    </w:p>
    <w:p w:rsidR="000C690A" w:rsidRPr="00BF33AD" w:rsidRDefault="00C946EC" w:rsidP="000C6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93" type="#_x0000_t67" style="position:absolute;margin-left:184.05pt;margin-top:2.85pt;width:7.05pt;height:17.25pt;z-index:251670016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layout-flow:vertical-ideographic"/>
          </v:shape>
        </w:pict>
      </w:r>
    </w:p>
    <w:p w:rsidR="000C690A" w:rsidRPr="00BF33AD" w:rsidRDefault="000C690A" w:rsidP="000C690A">
      <w:pPr>
        <w:rPr>
          <w:rFonts w:ascii="Times New Roman" w:hAnsi="Times New Roman" w:cs="Times New Roman"/>
          <w:sz w:val="24"/>
          <w:szCs w:val="24"/>
        </w:rPr>
      </w:pPr>
    </w:p>
    <w:p w:rsidR="000C690A" w:rsidRPr="00BF33AD" w:rsidRDefault="000C690A" w:rsidP="000C690A">
      <w:pPr>
        <w:rPr>
          <w:rFonts w:ascii="Times New Roman" w:hAnsi="Times New Roman" w:cs="Times New Roman"/>
          <w:sz w:val="24"/>
          <w:szCs w:val="24"/>
        </w:rPr>
      </w:pPr>
    </w:p>
    <w:p w:rsidR="000C690A" w:rsidRPr="00BF33AD" w:rsidRDefault="00C946EC" w:rsidP="000C6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109" style="position:absolute;margin-left:-4.8pt;margin-top:24.85pt;width:108.3pt;height:42pt;z-index:251680256" arcsize="10923f" fillcolor="white [3201]" strokecolor="#f79646 [3209]" strokeweight="1pt">
            <v:stroke dashstyle="dash"/>
            <v:shadow color="#868686"/>
            <v:textbox style="mso-next-textbox:#_x0000_s1109">
              <w:txbxContent>
                <w:p w:rsidR="00B1747F" w:rsidRPr="00AE2C20" w:rsidRDefault="00B1747F" w:rsidP="00AE2C20">
                  <w:pPr>
                    <w:rPr>
                      <w:sz w:val="20"/>
                    </w:rPr>
                  </w:pPr>
                  <w:r w:rsidRPr="00AE2C20">
                    <w:rPr>
                      <w:rFonts w:ascii="Times New Roman" w:hAnsi="Times New Roman" w:cs="Times New Roman"/>
                      <w:sz w:val="14"/>
                      <w:szCs w:val="16"/>
                    </w:rPr>
                    <w:t>соц. педагоги,  педагог-психолог, воспитатели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92" type="#_x0000_t67" style="position:absolute;margin-left:184.05pt;margin-top:4.25pt;width:7.05pt;height:17.25pt;z-index:251668992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layout-flow:vertical-ideographic"/>
          </v:shape>
        </w:pict>
      </w:r>
    </w:p>
    <w:p w:rsidR="00802A83" w:rsidRPr="00430C03" w:rsidRDefault="00C946EC" w:rsidP="00430C03">
      <w:pPr>
        <w:rPr>
          <w:rFonts w:ascii="Times New Roman" w:hAnsi="Times New Roman" w:cs="Times New Roman"/>
          <w:sz w:val="24"/>
          <w:szCs w:val="24"/>
        </w:rPr>
        <w:sectPr w:rsidR="00802A83" w:rsidRPr="00430C03" w:rsidSect="00430C03">
          <w:pgSz w:w="11900" w:h="16840"/>
          <w:pgMar w:top="720" w:right="720" w:bottom="720" w:left="720" w:header="0" w:footer="301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98" type="#_x0000_t66" style="position:absolute;margin-left:257.4pt;margin-top:8.85pt;width:32.55pt;height:15.75pt;z-index:251674112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47" style="position:absolute;margin-left:137.85pt;margin-top:2pt;width:119.55pt;height:30.75pt;z-index:251645440" arcsize="10923f" fillcolor="white [3201]" strokecolor="#f79646 [3209]" strokeweight="2.5pt">
            <v:shadow color="#868686"/>
            <v:textbox style="mso-next-textbox:#_x0000_s1047">
              <w:txbxContent>
                <w:p w:rsidR="00B1747F" w:rsidRPr="000C1B29" w:rsidRDefault="00B1747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r w:rsidRPr="000C1B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оциальная гостиная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95" type="#_x0000_t67" style="position:absolute;margin-left:169.35pt;margin-top:40.95pt;width:7.05pt;height:17.25pt;z-index:251672064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99" type="#_x0000_t66" style="position:absolute;margin-left:250.2pt;margin-top:68.85pt;width:36.25pt;height:15.75pt;z-index:251675136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35" style="position:absolute;margin-left:103.5pt;margin-top:61.05pt;width:140.25pt;height:35.25pt;z-index:251633152" arcsize="10923f" fillcolor="white [3201]" strokecolor="#f79646 [3209]" strokeweight="2.5pt">
            <v:shadow color="#868686"/>
            <v:textbox style="mso-next-textbox:#_x0000_s1035">
              <w:txbxContent>
                <w:p w:rsidR="00B1747F" w:rsidRPr="000C1B29" w:rsidRDefault="00B1747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C1B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приемно-карантинное отделение</w:t>
                  </w:r>
                </w:p>
              </w:txbxContent>
            </v:textbox>
          </v:roundrect>
        </w:pict>
      </w:r>
    </w:p>
    <w:p w:rsidR="000C690A" w:rsidRPr="00D53DBB" w:rsidRDefault="009924F9" w:rsidP="00A83E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3DB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</w:t>
      </w:r>
      <w:r w:rsidR="007C4037" w:rsidRPr="00D53DB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C690A" w:rsidRPr="00D53DBB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о направлениях работы с детьми и взаимодействии с</w:t>
      </w:r>
    </w:p>
    <w:p w:rsidR="0003592C" w:rsidRPr="00D53DBB" w:rsidRDefault="000C690A" w:rsidP="00A83E46">
      <w:pPr>
        <w:spacing w:after="2" w:line="267" w:lineRule="auto"/>
        <w:ind w:right="272"/>
        <w:jc w:val="center"/>
        <w:rPr>
          <w:rFonts w:ascii="Times New Roman" w:hAnsi="Times New Roman" w:cs="Times New Roman"/>
          <w:sz w:val="24"/>
          <w:szCs w:val="24"/>
        </w:rPr>
      </w:pPr>
      <w:r w:rsidRPr="00D53DBB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организациями и гражданами</w:t>
      </w:r>
      <w:r w:rsidR="0003592C" w:rsidRPr="00D53D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1B43BF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  <w:r w:rsidR="001B43BF">
        <w:rPr>
          <w:rFonts w:ascii="Times New Roman" w:hAnsi="Times New Roman" w:cs="Times New Roman"/>
          <w:b/>
          <w:sz w:val="24"/>
          <w:szCs w:val="24"/>
        </w:rPr>
        <w:tab/>
        <w:t xml:space="preserve">о </w:t>
      </w:r>
      <w:r w:rsidR="0003592C" w:rsidRPr="00D53DBB">
        <w:rPr>
          <w:rFonts w:ascii="Times New Roman" w:hAnsi="Times New Roman" w:cs="Times New Roman"/>
          <w:b/>
          <w:sz w:val="24"/>
          <w:szCs w:val="24"/>
        </w:rPr>
        <w:t>н</w:t>
      </w:r>
      <w:r w:rsidR="001B43BF">
        <w:rPr>
          <w:rFonts w:ascii="Times New Roman" w:hAnsi="Times New Roman" w:cs="Times New Roman"/>
          <w:b/>
          <w:sz w:val="24"/>
          <w:szCs w:val="24"/>
        </w:rPr>
        <w:t xml:space="preserve">аправлениях работы с </w:t>
      </w:r>
      <w:r w:rsidR="0003592C" w:rsidRPr="00D53DBB">
        <w:rPr>
          <w:rFonts w:ascii="Times New Roman" w:hAnsi="Times New Roman" w:cs="Times New Roman"/>
          <w:b/>
          <w:sz w:val="24"/>
          <w:szCs w:val="24"/>
        </w:rPr>
        <w:t>детьми  и взаимодействии с  организациями и гражданами</w:t>
      </w:r>
    </w:p>
    <w:p w:rsidR="001B43BF" w:rsidRDefault="0003592C" w:rsidP="00D53DBB">
      <w:pPr>
        <w:ind w:left="9" w:right="12"/>
        <w:jc w:val="both"/>
        <w:rPr>
          <w:rFonts w:ascii="Times New Roman" w:hAnsi="Times New Roman" w:cs="Times New Roman"/>
          <w:sz w:val="24"/>
          <w:szCs w:val="24"/>
        </w:rPr>
      </w:pPr>
      <w:r w:rsidRPr="00D53DBB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03592C" w:rsidRPr="00D53DBB" w:rsidRDefault="0003592C" w:rsidP="00D53DBB">
      <w:pPr>
        <w:ind w:left="9" w:right="12"/>
        <w:jc w:val="both"/>
        <w:rPr>
          <w:rFonts w:ascii="Times New Roman" w:hAnsi="Times New Roman" w:cs="Times New Roman"/>
          <w:sz w:val="24"/>
          <w:szCs w:val="24"/>
        </w:rPr>
      </w:pPr>
      <w:r w:rsidRPr="00D53DBB">
        <w:rPr>
          <w:rFonts w:ascii="Times New Roman" w:hAnsi="Times New Roman" w:cs="Times New Roman"/>
          <w:sz w:val="24"/>
          <w:szCs w:val="24"/>
        </w:rPr>
        <w:t xml:space="preserve">Приоритетные направления работы с детьми: </w:t>
      </w:r>
    </w:p>
    <w:p w:rsidR="0003592C" w:rsidRPr="00D53DBB" w:rsidRDefault="0003592C" w:rsidP="00D53DBB">
      <w:pPr>
        <w:spacing w:after="14" w:line="261" w:lineRule="auto"/>
        <w:ind w:left="9"/>
        <w:jc w:val="both"/>
        <w:rPr>
          <w:rFonts w:ascii="Times New Roman" w:hAnsi="Times New Roman" w:cs="Times New Roman"/>
          <w:sz w:val="24"/>
          <w:szCs w:val="24"/>
        </w:rPr>
      </w:pPr>
      <w:r w:rsidRPr="00D53DBB">
        <w:rPr>
          <w:rFonts w:ascii="Times New Roman" w:hAnsi="Times New Roman" w:cs="Times New Roman"/>
          <w:sz w:val="24"/>
          <w:szCs w:val="24"/>
        </w:rPr>
        <w:t xml:space="preserve">–создание условий доступности получения детьми социально-бытовых, социально-экономических, социально-медицинских, социально- педагогических, социально-психологических, социально-правовых услуг, соответствующих перечню и стандарту качества: </w:t>
      </w:r>
    </w:p>
    <w:p w:rsidR="0003592C" w:rsidRPr="00D53DBB" w:rsidRDefault="0003592C" w:rsidP="00D53DBB">
      <w:pPr>
        <w:ind w:left="9" w:right="12"/>
        <w:jc w:val="both"/>
        <w:rPr>
          <w:rFonts w:ascii="Times New Roman" w:hAnsi="Times New Roman" w:cs="Times New Roman"/>
          <w:sz w:val="24"/>
          <w:szCs w:val="24"/>
        </w:rPr>
      </w:pPr>
      <w:r w:rsidRPr="00D53DBB">
        <w:rPr>
          <w:rFonts w:ascii="Times New Roman" w:hAnsi="Times New Roman" w:cs="Times New Roman"/>
          <w:sz w:val="24"/>
          <w:szCs w:val="24"/>
        </w:rPr>
        <w:t xml:space="preserve">–обеспечение комфортных безопасных условий жизнедеятельности детей с учетом их индивидуальных особенностей. </w:t>
      </w:r>
    </w:p>
    <w:p w:rsidR="0003592C" w:rsidRPr="00D53DBB" w:rsidRDefault="0003592C" w:rsidP="00D53DB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53DBB">
        <w:rPr>
          <w:rFonts w:ascii="Times New Roman" w:hAnsi="Times New Roman"/>
          <w:sz w:val="24"/>
          <w:szCs w:val="24"/>
        </w:rPr>
        <w:t xml:space="preserve">–создание благоприятных условий для воспитания и обучения детей, получения медико-психолого-педагогической помощи, соответствующей состоянию их здоровья и потребностям; </w:t>
      </w:r>
    </w:p>
    <w:p w:rsidR="0003592C" w:rsidRPr="00D53DBB" w:rsidRDefault="0003592C" w:rsidP="00D53DB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53DBB">
        <w:rPr>
          <w:rFonts w:ascii="Times New Roman" w:hAnsi="Times New Roman"/>
          <w:sz w:val="24"/>
          <w:szCs w:val="24"/>
        </w:rPr>
        <w:t>–реализация индивидуальной программы предоставления социальных услуг;</w:t>
      </w:r>
    </w:p>
    <w:p w:rsidR="0003592C" w:rsidRPr="00D53DBB" w:rsidRDefault="0003592C" w:rsidP="00D53DB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53DBB">
        <w:rPr>
          <w:rFonts w:ascii="Times New Roman" w:hAnsi="Times New Roman"/>
          <w:sz w:val="24"/>
          <w:szCs w:val="24"/>
        </w:rPr>
        <w:t xml:space="preserve"> –обеспечение социальной защиты, и социальной адаптации детей. </w:t>
      </w:r>
    </w:p>
    <w:p w:rsidR="0003592C" w:rsidRPr="00D53DBB" w:rsidRDefault="0003592C" w:rsidP="00D53DB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3592C" w:rsidRPr="00D53DBB" w:rsidRDefault="00D53DBB" w:rsidP="00D53DBB">
      <w:pPr>
        <w:spacing w:after="14" w:line="261" w:lineRule="auto"/>
        <w:ind w:left="-1" w:firstLine="11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Объемы </w:t>
      </w:r>
      <w:r>
        <w:rPr>
          <w:rFonts w:ascii="Times New Roman" w:hAnsi="Times New Roman" w:cs="Times New Roman"/>
          <w:sz w:val="24"/>
          <w:szCs w:val="24"/>
        </w:rPr>
        <w:tab/>
        <w:t xml:space="preserve">и формы </w:t>
      </w:r>
      <w:r w:rsidR="0003592C" w:rsidRPr="00D53DBB">
        <w:rPr>
          <w:rFonts w:ascii="Times New Roman" w:hAnsi="Times New Roman" w:cs="Times New Roman"/>
          <w:sz w:val="24"/>
          <w:szCs w:val="24"/>
        </w:rPr>
        <w:t xml:space="preserve">предоставляемых </w:t>
      </w:r>
      <w:r w:rsidR="0003592C" w:rsidRPr="00D53DBB">
        <w:rPr>
          <w:rFonts w:ascii="Times New Roman" w:hAnsi="Times New Roman" w:cs="Times New Roman"/>
          <w:sz w:val="24"/>
          <w:szCs w:val="24"/>
        </w:rPr>
        <w:tab/>
        <w:t xml:space="preserve">социально-бытовых </w:t>
      </w:r>
      <w:r w:rsidR="0003592C" w:rsidRPr="00D53DBB">
        <w:rPr>
          <w:rFonts w:ascii="Times New Roman" w:hAnsi="Times New Roman" w:cs="Times New Roman"/>
          <w:sz w:val="24"/>
          <w:szCs w:val="24"/>
        </w:rPr>
        <w:tab/>
        <w:t xml:space="preserve">услуг направлены на обеспечение жизнедеятельности детей в учреждении. Все помещения, предназначенные для проживания воспитанников, эстетически оформлены, соблюдается температурный режим. </w:t>
      </w:r>
    </w:p>
    <w:p w:rsidR="0003592C" w:rsidRPr="00D53DBB" w:rsidRDefault="00D53DBB" w:rsidP="00D53DBB">
      <w:pPr>
        <w:ind w:left="-1" w:right="12" w:firstLine="11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Социально-медицинские услуги в учреждении </w:t>
      </w:r>
      <w:r w:rsidR="0003592C" w:rsidRPr="00D53DBB">
        <w:rPr>
          <w:rFonts w:ascii="Times New Roman" w:hAnsi="Times New Roman" w:cs="Times New Roman"/>
          <w:sz w:val="24"/>
          <w:szCs w:val="24"/>
        </w:rPr>
        <w:t xml:space="preserve">оказываются воспитанникам медицинским персоналом.  </w:t>
      </w:r>
    </w:p>
    <w:p w:rsidR="0003592C" w:rsidRPr="00D53DBB" w:rsidRDefault="00D53DBB" w:rsidP="00D53DBB">
      <w:pPr>
        <w:ind w:left="9" w:right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3592C" w:rsidRPr="00D53DBB">
        <w:rPr>
          <w:rFonts w:ascii="Times New Roman" w:hAnsi="Times New Roman" w:cs="Times New Roman"/>
          <w:sz w:val="24"/>
          <w:szCs w:val="24"/>
        </w:rPr>
        <w:t xml:space="preserve">Медицинская документация ведется в соответствии с утвержденным перечнем документации учреждения в полном объеме. Все дети получают квалифицированную медицинскую помощь, что отражено в медицинских картах. Лечебно-профилактическая деятельность учреждения способствует положительной динамике состояния здоровья воспитанников. </w:t>
      </w:r>
    </w:p>
    <w:p w:rsidR="0003592C" w:rsidRPr="00D53DBB" w:rsidRDefault="001B43BF" w:rsidP="00D53DBB">
      <w:pPr>
        <w:ind w:left="9" w:right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3592C" w:rsidRPr="00D53DBB">
        <w:rPr>
          <w:rFonts w:ascii="Times New Roman" w:hAnsi="Times New Roman" w:cs="Times New Roman"/>
          <w:sz w:val="24"/>
          <w:szCs w:val="24"/>
        </w:rPr>
        <w:t xml:space="preserve">В учреждении функционирует психолого-медико-педагогический консилиум. Объем предоставляемых услуг определяется в соответствии с заключением ПМПК, картой индивидуального сопровождения ребенка, индивидуальной программой социально-психологического сопровождения. С детьми проводится профилактическая и коррекционная работа педагога- психолога в форме групповых и индивидуальных занятий. </w:t>
      </w:r>
    </w:p>
    <w:p w:rsidR="0003592C" w:rsidRPr="00D53DBB" w:rsidRDefault="0003592C" w:rsidP="00A83E46">
      <w:pPr>
        <w:spacing w:after="14" w:line="261" w:lineRule="auto"/>
        <w:ind w:left="9"/>
        <w:jc w:val="both"/>
        <w:rPr>
          <w:rFonts w:ascii="Times New Roman" w:hAnsi="Times New Roman" w:cs="Times New Roman"/>
          <w:sz w:val="24"/>
          <w:szCs w:val="24"/>
        </w:rPr>
      </w:pPr>
      <w:r w:rsidRPr="00D53DBB">
        <w:rPr>
          <w:rFonts w:ascii="Times New Roman" w:hAnsi="Times New Roman" w:cs="Times New Roman"/>
          <w:sz w:val="24"/>
          <w:szCs w:val="24"/>
        </w:rPr>
        <w:t xml:space="preserve">         </w:t>
      </w:r>
      <w:r w:rsidR="00A83E46">
        <w:rPr>
          <w:rFonts w:ascii="Times New Roman" w:hAnsi="Times New Roman" w:cs="Times New Roman"/>
          <w:sz w:val="24"/>
          <w:szCs w:val="24"/>
        </w:rPr>
        <w:t xml:space="preserve">     </w:t>
      </w:r>
      <w:r w:rsidR="00D53DBB">
        <w:rPr>
          <w:rFonts w:ascii="Times New Roman" w:hAnsi="Times New Roman" w:cs="Times New Roman"/>
          <w:sz w:val="24"/>
          <w:szCs w:val="24"/>
        </w:rPr>
        <w:t xml:space="preserve">Социально-педагогические услуги, предоставляемые </w:t>
      </w:r>
      <w:r w:rsidRPr="00D53DBB">
        <w:rPr>
          <w:rFonts w:ascii="Times New Roman" w:hAnsi="Times New Roman" w:cs="Times New Roman"/>
          <w:sz w:val="24"/>
          <w:szCs w:val="24"/>
        </w:rPr>
        <w:t>детям в</w:t>
      </w:r>
      <w:r w:rsidR="00A83E46">
        <w:rPr>
          <w:rFonts w:ascii="Times New Roman" w:hAnsi="Times New Roman" w:cs="Times New Roman"/>
          <w:sz w:val="24"/>
          <w:szCs w:val="24"/>
        </w:rPr>
        <w:t xml:space="preserve"> </w:t>
      </w:r>
      <w:r w:rsidRPr="00D53DBB">
        <w:rPr>
          <w:rFonts w:ascii="Times New Roman" w:hAnsi="Times New Roman" w:cs="Times New Roman"/>
          <w:sz w:val="24"/>
          <w:szCs w:val="24"/>
        </w:rPr>
        <w:t>учреждении, направлены на формирование и развитие личности и социализацию ребенка с ОВЗ. Работ</w:t>
      </w:r>
      <w:r w:rsidR="00EB6EDF">
        <w:rPr>
          <w:rFonts w:ascii="Times New Roman" w:hAnsi="Times New Roman" w:cs="Times New Roman"/>
          <w:sz w:val="24"/>
          <w:szCs w:val="24"/>
        </w:rPr>
        <w:t>а по организации воспитательно-</w:t>
      </w:r>
      <w:r w:rsidRPr="00D53DBB">
        <w:rPr>
          <w:rFonts w:ascii="Times New Roman" w:hAnsi="Times New Roman" w:cs="Times New Roman"/>
          <w:sz w:val="24"/>
          <w:szCs w:val="24"/>
        </w:rPr>
        <w:t xml:space="preserve">образовательного процесса ведется в соответствии с планом работы учреждения, находит отражение в протоколах педсоветов, приказах, рабочих программах и планах работы педагогов (воспитателей, специалистов педагогов и др.). </w:t>
      </w:r>
    </w:p>
    <w:p w:rsidR="0003592C" w:rsidRPr="00D53DBB" w:rsidRDefault="0003592C" w:rsidP="00D53DBB">
      <w:pPr>
        <w:ind w:left="9" w:right="12"/>
        <w:jc w:val="both"/>
        <w:rPr>
          <w:rFonts w:ascii="Times New Roman" w:hAnsi="Times New Roman" w:cs="Times New Roman"/>
          <w:sz w:val="24"/>
          <w:szCs w:val="24"/>
        </w:rPr>
      </w:pPr>
      <w:r w:rsidRPr="00D53DBB">
        <w:rPr>
          <w:rFonts w:ascii="Times New Roman" w:hAnsi="Times New Roman" w:cs="Times New Roman"/>
          <w:sz w:val="24"/>
          <w:szCs w:val="24"/>
        </w:rPr>
        <w:t xml:space="preserve">               Программно-методическое обеспечение образовательного процесса представлено адаптированными образовательными программами образования для воспитанников с ОВЗ в соответствии с их образовательными потребностями.  В учреждении реализуется 1 </w:t>
      </w:r>
      <w:r w:rsidRPr="00D53DBB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дополнительного образования детей.  В досуговую деятельность вовлечены все воспитанники. </w:t>
      </w:r>
    </w:p>
    <w:p w:rsidR="0003592C" w:rsidRPr="00D53DBB" w:rsidRDefault="0003592C" w:rsidP="00D53DBB">
      <w:pPr>
        <w:ind w:left="9" w:right="12"/>
        <w:jc w:val="both"/>
        <w:rPr>
          <w:rFonts w:ascii="Times New Roman" w:hAnsi="Times New Roman" w:cs="Times New Roman"/>
          <w:sz w:val="24"/>
          <w:szCs w:val="24"/>
        </w:rPr>
      </w:pPr>
      <w:r w:rsidRPr="00D53DBB">
        <w:rPr>
          <w:rFonts w:ascii="Times New Roman" w:hAnsi="Times New Roman" w:cs="Times New Roman"/>
          <w:sz w:val="24"/>
          <w:szCs w:val="24"/>
        </w:rPr>
        <w:t xml:space="preserve">            Социально-правовые услуги, предоставляемые детям, направлены на обеспечение их социальной безопасности. Реализуется право детей на семейное устройство: все воспитанники, оставшиеся без попечения родителей,</w:t>
      </w:r>
      <w:r w:rsidR="00337CF0">
        <w:rPr>
          <w:rFonts w:ascii="Times New Roman" w:hAnsi="Times New Roman" w:cs="Times New Roman"/>
          <w:sz w:val="24"/>
          <w:szCs w:val="24"/>
        </w:rPr>
        <w:t xml:space="preserve"> </w:t>
      </w:r>
      <w:r w:rsidRPr="00D53DBB">
        <w:rPr>
          <w:rFonts w:ascii="Times New Roman" w:hAnsi="Times New Roman" w:cs="Times New Roman"/>
          <w:sz w:val="24"/>
          <w:szCs w:val="24"/>
        </w:rPr>
        <w:t xml:space="preserve">состояли на учете в государственном банке данных о детях, оставшихся без попечения </w:t>
      </w:r>
      <w:r w:rsidR="00337CF0">
        <w:rPr>
          <w:rFonts w:ascii="Times New Roman" w:hAnsi="Times New Roman" w:cs="Times New Roman"/>
          <w:sz w:val="24"/>
          <w:szCs w:val="24"/>
        </w:rPr>
        <w:t xml:space="preserve">родителей; </w:t>
      </w:r>
      <w:r w:rsidRPr="00D53DBB">
        <w:rPr>
          <w:rFonts w:ascii="Times New Roman" w:hAnsi="Times New Roman" w:cs="Times New Roman"/>
          <w:sz w:val="24"/>
          <w:szCs w:val="24"/>
        </w:rPr>
        <w:t xml:space="preserve">качественные фотографии детей и краткая информация об их увлечениях и достижениях размещены на официальном сайте Отдела образования Администрации Семикаракорского района. </w:t>
      </w:r>
    </w:p>
    <w:p w:rsidR="0003592C" w:rsidRPr="00D53DBB" w:rsidRDefault="0003592C" w:rsidP="00337CF0">
      <w:pPr>
        <w:spacing w:after="14" w:line="261" w:lineRule="auto"/>
        <w:ind w:left="9"/>
        <w:jc w:val="both"/>
        <w:rPr>
          <w:rFonts w:ascii="Times New Roman" w:hAnsi="Times New Roman" w:cs="Times New Roman"/>
          <w:sz w:val="24"/>
          <w:szCs w:val="24"/>
        </w:rPr>
      </w:pPr>
      <w:r w:rsidRPr="00D53DBB">
        <w:rPr>
          <w:rFonts w:ascii="Times New Roman" w:hAnsi="Times New Roman" w:cs="Times New Roman"/>
          <w:sz w:val="24"/>
          <w:szCs w:val="24"/>
        </w:rPr>
        <w:t xml:space="preserve">           С</w:t>
      </w:r>
      <w:r w:rsidR="00D53DBB">
        <w:rPr>
          <w:rFonts w:ascii="Times New Roman" w:hAnsi="Times New Roman" w:cs="Times New Roman"/>
          <w:sz w:val="24"/>
          <w:szCs w:val="24"/>
        </w:rPr>
        <w:t xml:space="preserve">оциально-экономические </w:t>
      </w:r>
      <w:r w:rsidR="00D53DBB">
        <w:rPr>
          <w:rFonts w:ascii="Times New Roman" w:hAnsi="Times New Roman" w:cs="Times New Roman"/>
          <w:sz w:val="24"/>
          <w:szCs w:val="24"/>
        </w:rPr>
        <w:tab/>
        <w:t xml:space="preserve">услуги </w:t>
      </w:r>
      <w:r w:rsidRPr="00D53DBB">
        <w:rPr>
          <w:rFonts w:ascii="Times New Roman" w:hAnsi="Times New Roman" w:cs="Times New Roman"/>
          <w:sz w:val="24"/>
          <w:szCs w:val="24"/>
        </w:rPr>
        <w:t>направл</w:t>
      </w:r>
      <w:r w:rsidR="00D53DBB">
        <w:rPr>
          <w:rFonts w:ascii="Times New Roman" w:hAnsi="Times New Roman" w:cs="Times New Roman"/>
          <w:sz w:val="24"/>
          <w:szCs w:val="24"/>
        </w:rPr>
        <w:t xml:space="preserve">ены </w:t>
      </w:r>
      <w:r w:rsidR="00D53DBB">
        <w:rPr>
          <w:rFonts w:ascii="Times New Roman" w:hAnsi="Times New Roman" w:cs="Times New Roman"/>
          <w:sz w:val="24"/>
          <w:szCs w:val="24"/>
        </w:rPr>
        <w:tab/>
        <w:t xml:space="preserve">на поддержание и улучшение жизненного </w:t>
      </w:r>
      <w:r w:rsidR="00D53DBB">
        <w:rPr>
          <w:rFonts w:ascii="Times New Roman" w:hAnsi="Times New Roman" w:cs="Times New Roman"/>
          <w:sz w:val="24"/>
          <w:szCs w:val="24"/>
        </w:rPr>
        <w:tab/>
        <w:t xml:space="preserve">уровня детей, обеспечение </w:t>
      </w:r>
      <w:r w:rsidR="00D53DBB">
        <w:rPr>
          <w:rFonts w:ascii="Times New Roman" w:hAnsi="Times New Roman" w:cs="Times New Roman"/>
          <w:sz w:val="24"/>
          <w:szCs w:val="24"/>
        </w:rPr>
        <w:tab/>
        <w:t xml:space="preserve">их </w:t>
      </w:r>
      <w:r w:rsidRPr="00D53DBB">
        <w:rPr>
          <w:rFonts w:ascii="Times New Roman" w:hAnsi="Times New Roman" w:cs="Times New Roman"/>
          <w:sz w:val="24"/>
          <w:szCs w:val="24"/>
        </w:rPr>
        <w:t xml:space="preserve">экономической устойчивости. </w:t>
      </w:r>
    </w:p>
    <w:p w:rsidR="0003592C" w:rsidRPr="00D53DBB" w:rsidRDefault="0003592C" w:rsidP="00D53DBB">
      <w:pPr>
        <w:ind w:left="9" w:right="12"/>
        <w:jc w:val="both"/>
        <w:rPr>
          <w:rFonts w:ascii="Times New Roman" w:hAnsi="Times New Roman" w:cs="Times New Roman"/>
          <w:sz w:val="24"/>
          <w:szCs w:val="24"/>
        </w:rPr>
      </w:pPr>
      <w:r w:rsidRPr="00D53DBB">
        <w:rPr>
          <w:rFonts w:ascii="Times New Roman" w:hAnsi="Times New Roman" w:cs="Times New Roman"/>
          <w:sz w:val="24"/>
          <w:szCs w:val="24"/>
        </w:rPr>
        <w:t xml:space="preserve">          Все воспитанники обеспечены одеждой, обувью, постельными принадлежностями, бельем в соответствии с ростом и размером. </w:t>
      </w:r>
    </w:p>
    <w:p w:rsidR="0003592C" w:rsidRPr="00D53DBB" w:rsidRDefault="0003592C" w:rsidP="00D53DBB">
      <w:pPr>
        <w:ind w:left="9" w:right="12"/>
        <w:jc w:val="both"/>
        <w:rPr>
          <w:rFonts w:ascii="Times New Roman" w:hAnsi="Times New Roman" w:cs="Times New Roman"/>
          <w:sz w:val="24"/>
          <w:szCs w:val="24"/>
        </w:rPr>
      </w:pPr>
      <w:r w:rsidRPr="00D53DBB">
        <w:rPr>
          <w:rFonts w:ascii="Times New Roman" w:hAnsi="Times New Roman" w:cs="Times New Roman"/>
          <w:sz w:val="24"/>
          <w:szCs w:val="24"/>
        </w:rPr>
        <w:t xml:space="preserve">          В целях регламентирования процесса предоставления услуг, совершенствования деятельности учреждения руководителем утверждены Положение о должностном контроле, План контроля оказания социальных услуг. Утверждены должностные инструкции в соответствии с Профстандартами, устанавливающие обязанности и права сотрудников. </w:t>
      </w:r>
    </w:p>
    <w:p w:rsidR="0003592C" w:rsidRPr="00D53DBB" w:rsidRDefault="0003592C" w:rsidP="00D53DBB">
      <w:pPr>
        <w:ind w:left="9" w:right="12"/>
        <w:jc w:val="both"/>
        <w:rPr>
          <w:rFonts w:ascii="Times New Roman" w:hAnsi="Times New Roman" w:cs="Times New Roman"/>
          <w:sz w:val="24"/>
          <w:szCs w:val="24"/>
        </w:rPr>
      </w:pPr>
      <w:r w:rsidRPr="00D53DBB">
        <w:rPr>
          <w:rFonts w:ascii="Times New Roman" w:hAnsi="Times New Roman" w:cs="Times New Roman"/>
          <w:sz w:val="24"/>
          <w:szCs w:val="24"/>
        </w:rPr>
        <w:t xml:space="preserve">         Информационная открытость Центра представлена общедоступными информационными ресурсами, содержащими полную информацию о деятельности учреждения на официальном сайте в сети «Интернет», так и на страничках Центра в социальных сетях «ВКонтакте». </w:t>
      </w:r>
    </w:p>
    <w:p w:rsidR="00D53DBB" w:rsidRPr="00D53DBB" w:rsidRDefault="0003592C" w:rsidP="00D53DBB">
      <w:pPr>
        <w:ind w:left="9" w:right="12"/>
        <w:jc w:val="both"/>
        <w:rPr>
          <w:rFonts w:ascii="Times New Roman" w:hAnsi="Times New Roman" w:cs="Times New Roman"/>
          <w:sz w:val="24"/>
          <w:szCs w:val="24"/>
        </w:rPr>
      </w:pPr>
      <w:r w:rsidRPr="00D53DBB">
        <w:rPr>
          <w:rFonts w:ascii="Times New Roman" w:hAnsi="Times New Roman" w:cs="Times New Roman"/>
          <w:sz w:val="24"/>
          <w:szCs w:val="24"/>
        </w:rPr>
        <w:t xml:space="preserve">        Информирование граждан о воспитанниках, подлежащих передаче на воспитание в семью, осуществляется через регулярное размещений фотографий детей, подлежащих семейному устройству на сайте Отдела образования  Администрации Семикаракорского  района</w:t>
      </w:r>
      <w:r w:rsidR="00D53DBB" w:rsidRPr="00D53DBB">
        <w:rPr>
          <w:rFonts w:ascii="Times New Roman" w:hAnsi="Times New Roman" w:cs="Times New Roman"/>
          <w:sz w:val="24"/>
          <w:szCs w:val="24"/>
        </w:rPr>
        <w:t xml:space="preserve"> и в районной газете «Семикаракорские вести» </w:t>
      </w:r>
      <w:r w:rsidRPr="00D53DBB">
        <w:rPr>
          <w:rFonts w:ascii="Times New Roman" w:hAnsi="Times New Roman" w:cs="Times New Roman"/>
          <w:sz w:val="24"/>
          <w:szCs w:val="24"/>
        </w:rPr>
        <w:t xml:space="preserve">.       </w:t>
      </w:r>
    </w:p>
    <w:p w:rsidR="0003592C" w:rsidRPr="00D53DBB" w:rsidRDefault="0003592C" w:rsidP="00D53DBB">
      <w:pPr>
        <w:ind w:left="9" w:right="12"/>
        <w:jc w:val="both"/>
        <w:rPr>
          <w:rFonts w:ascii="Times New Roman" w:hAnsi="Times New Roman" w:cs="Times New Roman"/>
          <w:sz w:val="24"/>
          <w:szCs w:val="24"/>
        </w:rPr>
      </w:pPr>
      <w:r w:rsidRPr="00D53DBB">
        <w:rPr>
          <w:rFonts w:ascii="Times New Roman" w:hAnsi="Times New Roman" w:cs="Times New Roman"/>
          <w:sz w:val="24"/>
          <w:szCs w:val="24"/>
        </w:rPr>
        <w:t xml:space="preserve">  Взаимодействие с организациями и гражданами: </w:t>
      </w:r>
    </w:p>
    <w:p w:rsidR="00D53DBB" w:rsidRPr="00D53DBB" w:rsidRDefault="0003592C" w:rsidP="00D53D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BB">
        <w:rPr>
          <w:rFonts w:ascii="Times New Roman" w:hAnsi="Times New Roman" w:cs="Times New Roman"/>
          <w:sz w:val="24"/>
          <w:szCs w:val="24"/>
        </w:rPr>
        <w:t xml:space="preserve">- развитие различных форм взаимодействия в сфере социализации детей; </w:t>
      </w:r>
    </w:p>
    <w:p w:rsidR="000C690A" w:rsidRPr="00D53DBB" w:rsidRDefault="0003592C" w:rsidP="00D53D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BB">
        <w:rPr>
          <w:rFonts w:ascii="Times New Roman" w:hAnsi="Times New Roman" w:cs="Times New Roman"/>
          <w:sz w:val="24"/>
          <w:szCs w:val="24"/>
        </w:rPr>
        <w:t>-открытость Центра посредством размещения на сайте учреж</w:t>
      </w:r>
      <w:r w:rsidR="00D53DBB" w:rsidRPr="00D53DBB">
        <w:rPr>
          <w:rFonts w:ascii="Times New Roman" w:hAnsi="Times New Roman" w:cs="Times New Roman"/>
          <w:sz w:val="24"/>
          <w:szCs w:val="24"/>
        </w:rPr>
        <w:t xml:space="preserve">дения информации о деятельности </w:t>
      </w:r>
      <w:r w:rsidRPr="00D53DBB">
        <w:rPr>
          <w:rFonts w:ascii="Times New Roman" w:hAnsi="Times New Roman" w:cs="Times New Roman"/>
          <w:sz w:val="24"/>
          <w:szCs w:val="24"/>
        </w:rPr>
        <w:t>Центра, открытость (публичность) отчета директора Центра</w:t>
      </w:r>
      <w:r w:rsidR="00D53DBB" w:rsidRPr="00D53DBB">
        <w:rPr>
          <w:rFonts w:ascii="Times New Roman" w:hAnsi="Times New Roman" w:cs="Times New Roman"/>
          <w:sz w:val="24"/>
          <w:szCs w:val="24"/>
        </w:rPr>
        <w:t>.</w:t>
      </w:r>
    </w:p>
    <w:p w:rsidR="00BF33AD" w:rsidRPr="0019005C" w:rsidRDefault="00BF33AD" w:rsidP="00190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F33AD" w:rsidRPr="0019005C" w:rsidSect="00C40919">
      <w:pgSz w:w="11900" w:h="16840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B8F" w:rsidRDefault="00711B8F" w:rsidP="0034618D">
      <w:pPr>
        <w:spacing w:after="0" w:line="240" w:lineRule="auto"/>
      </w:pPr>
      <w:r>
        <w:separator/>
      </w:r>
    </w:p>
  </w:endnote>
  <w:endnote w:type="continuationSeparator" w:id="1">
    <w:p w:rsidR="00711B8F" w:rsidRDefault="00711B8F" w:rsidP="00346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B8F" w:rsidRDefault="00711B8F" w:rsidP="0034618D">
      <w:pPr>
        <w:spacing w:after="0" w:line="240" w:lineRule="auto"/>
      </w:pPr>
      <w:r>
        <w:separator/>
      </w:r>
    </w:p>
  </w:footnote>
  <w:footnote w:type="continuationSeparator" w:id="1">
    <w:p w:rsidR="00711B8F" w:rsidRDefault="00711B8F" w:rsidP="00346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47F" w:rsidRDefault="00C946EC">
    <w:pPr>
      <w:spacing w:line="1" w:lineRule="exact"/>
    </w:pPr>
    <w:r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9.45pt;margin-top:38.7pt;width:5.3pt;height:8.15pt;z-index:-251658752;mso-wrap-style:none;mso-wrap-distance-left:0;mso-wrap-distance-right:0;mso-position-horizontal-relative:page;mso-position-vertical-relative:page" wrapcoords="0 0" filled="f" stroked="f">
          <v:textbox style="mso-next-textbox:#_x0000_s2049;mso-fit-shape-to-text:t" inset="0,0,0,0">
            <w:txbxContent>
              <w:p w:rsidR="00B1747F" w:rsidRDefault="00C946EC">
                <w:pPr>
                  <w:pStyle w:val="20"/>
                  <w:rPr>
                    <w:sz w:val="24"/>
                    <w:szCs w:val="24"/>
                  </w:rPr>
                </w:pPr>
                <w:r w:rsidRPr="00C946EC">
                  <w:fldChar w:fldCharType="begin"/>
                </w:r>
                <w:r w:rsidR="00B1747F">
                  <w:instrText xml:space="preserve"> PAGE \* MERGEFORMAT </w:instrText>
                </w:r>
                <w:r w:rsidRPr="00C946EC">
                  <w:fldChar w:fldCharType="separate"/>
                </w:r>
                <w:r w:rsidR="00CF7D02" w:rsidRPr="00CF7D02">
                  <w:rPr>
                    <w:noProof/>
                    <w:sz w:val="24"/>
                    <w:szCs w:val="24"/>
                  </w:rPr>
                  <w:t>4</w:t>
                </w:r>
                <w:r>
                  <w:rPr>
                    <w:noProof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6413"/>
    <w:multiLevelType w:val="hybridMultilevel"/>
    <w:tmpl w:val="FE98BF4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DC6802"/>
    <w:multiLevelType w:val="multilevel"/>
    <w:tmpl w:val="D0A832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F237E9"/>
    <w:multiLevelType w:val="hybridMultilevel"/>
    <w:tmpl w:val="56767B2A"/>
    <w:lvl w:ilvl="0" w:tplc="57EEBBBC">
      <w:start w:val="1"/>
      <w:numFmt w:val="decimal"/>
      <w:lvlText w:val="%1."/>
      <w:lvlJc w:val="left"/>
      <w:pPr>
        <w:ind w:left="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56D9FA">
      <w:start w:val="1"/>
      <w:numFmt w:val="lowerLetter"/>
      <w:lvlText w:val="%2"/>
      <w:lvlJc w:val="left"/>
      <w:pPr>
        <w:ind w:left="1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08D01A">
      <w:start w:val="1"/>
      <w:numFmt w:val="lowerRoman"/>
      <w:lvlText w:val="%3"/>
      <w:lvlJc w:val="left"/>
      <w:pPr>
        <w:ind w:left="2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484330">
      <w:start w:val="1"/>
      <w:numFmt w:val="decimal"/>
      <w:lvlText w:val="%4"/>
      <w:lvlJc w:val="left"/>
      <w:pPr>
        <w:ind w:left="3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483DE8">
      <w:start w:val="1"/>
      <w:numFmt w:val="lowerLetter"/>
      <w:lvlText w:val="%5"/>
      <w:lvlJc w:val="left"/>
      <w:pPr>
        <w:ind w:left="3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70D9D4">
      <w:start w:val="1"/>
      <w:numFmt w:val="lowerRoman"/>
      <w:lvlText w:val="%6"/>
      <w:lvlJc w:val="left"/>
      <w:pPr>
        <w:ind w:left="4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E81B76">
      <w:start w:val="1"/>
      <w:numFmt w:val="decimal"/>
      <w:lvlText w:val="%7"/>
      <w:lvlJc w:val="left"/>
      <w:pPr>
        <w:ind w:left="5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76C4F8">
      <w:start w:val="1"/>
      <w:numFmt w:val="lowerLetter"/>
      <w:lvlText w:val="%8"/>
      <w:lvlJc w:val="left"/>
      <w:pPr>
        <w:ind w:left="6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C2CDAE">
      <w:start w:val="1"/>
      <w:numFmt w:val="lowerRoman"/>
      <w:lvlText w:val="%9"/>
      <w:lvlJc w:val="left"/>
      <w:pPr>
        <w:ind w:left="6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6924626"/>
    <w:multiLevelType w:val="hybridMultilevel"/>
    <w:tmpl w:val="E2DA4E66"/>
    <w:lvl w:ilvl="0" w:tplc="0419000B">
      <w:start w:val="1"/>
      <w:numFmt w:val="bullet"/>
      <w:lvlText w:val=""/>
      <w:lvlJc w:val="left"/>
      <w:pPr>
        <w:ind w:left="14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4">
    <w:nsid w:val="08513172"/>
    <w:multiLevelType w:val="hybridMultilevel"/>
    <w:tmpl w:val="31C26E88"/>
    <w:lvl w:ilvl="0" w:tplc="0419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>
    <w:nsid w:val="08776211"/>
    <w:multiLevelType w:val="hybridMultilevel"/>
    <w:tmpl w:val="DE54FC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E6441C"/>
    <w:multiLevelType w:val="multilevel"/>
    <w:tmpl w:val="2E9C87C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0B252C61"/>
    <w:multiLevelType w:val="hybridMultilevel"/>
    <w:tmpl w:val="6D04CCEC"/>
    <w:lvl w:ilvl="0" w:tplc="2DEE4FC4">
      <w:start w:val="3"/>
      <w:numFmt w:val="decimal"/>
      <w:lvlText w:val="%1."/>
      <w:lvlJc w:val="left"/>
      <w:pPr>
        <w:ind w:left="16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C64BD0">
      <w:start w:val="1"/>
      <w:numFmt w:val="lowerLetter"/>
      <w:lvlText w:val="%2"/>
      <w:lvlJc w:val="left"/>
      <w:pPr>
        <w:ind w:left="19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B223E4">
      <w:start w:val="1"/>
      <w:numFmt w:val="lowerRoman"/>
      <w:lvlText w:val="%3"/>
      <w:lvlJc w:val="left"/>
      <w:pPr>
        <w:ind w:left="27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B457E0">
      <w:start w:val="1"/>
      <w:numFmt w:val="decimal"/>
      <w:lvlText w:val="%4"/>
      <w:lvlJc w:val="left"/>
      <w:pPr>
        <w:ind w:left="34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F0B5D2">
      <w:start w:val="1"/>
      <w:numFmt w:val="lowerLetter"/>
      <w:lvlText w:val="%5"/>
      <w:lvlJc w:val="left"/>
      <w:pPr>
        <w:ind w:left="41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A4F5B2">
      <w:start w:val="1"/>
      <w:numFmt w:val="lowerRoman"/>
      <w:lvlText w:val="%6"/>
      <w:lvlJc w:val="left"/>
      <w:pPr>
        <w:ind w:left="48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247114">
      <w:start w:val="1"/>
      <w:numFmt w:val="decimal"/>
      <w:lvlText w:val="%7"/>
      <w:lvlJc w:val="left"/>
      <w:pPr>
        <w:ind w:left="55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1ADA6A">
      <w:start w:val="1"/>
      <w:numFmt w:val="lowerLetter"/>
      <w:lvlText w:val="%8"/>
      <w:lvlJc w:val="left"/>
      <w:pPr>
        <w:ind w:left="63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84D5E0">
      <w:start w:val="1"/>
      <w:numFmt w:val="lowerRoman"/>
      <w:lvlText w:val="%9"/>
      <w:lvlJc w:val="left"/>
      <w:pPr>
        <w:ind w:left="70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26300C1"/>
    <w:multiLevelType w:val="hybridMultilevel"/>
    <w:tmpl w:val="48C63510"/>
    <w:lvl w:ilvl="0" w:tplc="1E0894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14AB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8418A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68A5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E40A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B809C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5202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3EF97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58EBE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3ED22DE"/>
    <w:multiLevelType w:val="hybridMultilevel"/>
    <w:tmpl w:val="3DBA70A4"/>
    <w:lvl w:ilvl="0" w:tplc="DB66740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5C4297B"/>
    <w:multiLevelType w:val="hybridMultilevel"/>
    <w:tmpl w:val="02BAE894"/>
    <w:lvl w:ilvl="0" w:tplc="04190009">
      <w:start w:val="1"/>
      <w:numFmt w:val="bullet"/>
      <w:lvlText w:val=""/>
      <w:lvlJc w:val="left"/>
      <w:pPr>
        <w:ind w:left="18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11">
    <w:nsid w:val="17060080"/>
    <w:multiLevelType w:val="hybridMultilevel"/>
    <w:tmpl w:val="920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976A33"/>
    <w:multiLevelType w:val="hybridMultilevel"/>
    <w:tmpl w:val="0D82984E"/>
    <w:lvl w:ilvl="0" w:tplc="49E8C5FC">
      <w:start w:val="2"/>
      <w:numFmt w:val="decimal"/>
      <w:lvlText w:val="%1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3">
    <w:nsid w:val="2D6542EC"/>
    <w:multiLevelType w:val="hybridMultilevel"/>
    <w:tmpl w:val="4DE0F860"/>
    <w:lvl w:ilvl="0" w:tplc="3500A8B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2C07FB"/>
    <w:multiLevelType w:val="hybridMultilevel"/>
    <w:tmpl w:val="B342771A"/>
    <w:lvl w:ilvl="0" w:tplc="E118FE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335D33E9"/>
    <w:multiLevelType w:val="hybridMultilevel"/>
    <w:tmpl w:val="662AE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F9780C"/>
    <w:multiLevelType w:val="hybridMultilevel"/>
    <w:tmpl w:val="EC66C422"/>
    <w:lvl w:ilvl="0" w:tplc="954AC62A">
      <w:start w:val="1"/>
      <w:numFmt w:val="decimal"/>
      <w:lvlText w:val="%1."/>
      <w:lvlJc w:val="left"/>
      <w:pPr>
        <w:ind w:left="1070" w:hanging="360"/>
      </w:pPr>
      <w:rPr>
        <w:rFonts w:asciiTheme="minorHAnsi" w:eastAsiaTheme="minorEastAsia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3A192166"/>
    <w:multiLevelType w:val="hybridMultilevel"/>
    <w:tmpl w:val="FBFEC34E"/>
    <w:lvl w:ilvl="0" w:tplc="04190009">
      <w:start w:val="1"/>
      <w:numFmt w:val="bullet"/>
      <w:lvlText w:val="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8">
    <w:nsid w:val="3DE70EED"/>
    <w:multiLevelType w:val="hybridMultilevel"/>
    <w:tmpl w:val="B1823A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DE6F87"/>
    <w:multiLevelType w:val="hybridMultilevel"/>
    <w:tmpl w:val="C2A26740"/>
    <w:lvl w:ilvl="0" w:tplc="0419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0">
    <w:nsid w:val="4A9035FD"/>
    <w:multiLevelType w:val="hybridMultilevel"/>
    <w:tmpl w:val="AD5E92D2"/>
    <w:lvl w:ilvl="0" w:tplc="04190009">
      <w:start w:val="1"/>
      <w:numFmt w:val="bullet"/>
      <w:lvlText w:val=""/>
      <w:lvlJc w:val="left"/>
      <w:pPr>
        <w:ind w:left="22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21">
    <w:nsid w:val="4E6F2F94"/>
    <w:multiLevelType w:val="hybridMultilevel"/>
    <w:tmpl w:val="861AFEE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>
    <w:nsid w:val="553D5B15"/>
    <w:multiLevelType w:val="hybridMultilevel"/>
    <w:tmpl w:val="FE221B1E"/>
    <w:lvl w:ilvl="0" w:tplc="04190009">
      <w:start w:val="1"/>
      <w:numFmt w:val="bullet"/>
      <w:lvlText w:val=""/>
      <w:lvlJc w:val="left"/>
      <w:pPr>
        <w:ind w:left="14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23">
    <w:nsid w:val="5E872290"/>
    <w:multiLevelType w:val="hybridMultilevel"/>
    <w:tmpl w:val="56FA2C2E"/>
    <w:lvl w:ilvl="0" w:tplc="4C1AD3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FA61CD9"/>
    <w:multiLevelType w:val="hybridMultilevel"/>
    <w:tmpl w:val="EF74FCAC"/>
    <w:lvl w:ilvl="0" w:tplc="D4BCED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CA26C3"/>
    <w:multiLevelType w:val="hybridMultilevel"/>
    <w:tmpl w:val="70E44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CD51F2"/>
    <w:multiLevelType w:val="hybridMultilevel"/>
    <w:tmpl w:val="CA1AF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3"/>
  </w:num>
  <w:num w:numId="5">
    <w:abstractNumId w:val="21"/>
  </w:num>
  <w:num w:numId="6">
    <w:abstractNumId w:val="14"/>
  </w:num>
  <w:num w:numId="7">
    <w:abstractNumId w:val="24"/>
  </w:num>
  <w:num w:numId="8">
    <w:abstractNumId w:val="13"/>
  </w:num>
  <w:num w:numId="9">
    <w:abstractNumId w:val="8"/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4"/>
  </w:num>
  <w:num w:numId="14">
    <w:abstractNumId w:val="19"/>
  </w:num>
  <w:num w:numId="15">
    <w:abstractNumId w:val="3"/>
  </w:num>
  <w:num w:numId="16">
    <w:abstractNumId w:val="18"/>
  </w:num>
  <w:num w:numId="17">
    <w:abstractNumId w:val="5"/>
  </w:num>
  <w:num w:numId="18">
    <w:abstractNumId w:val="0"/>
  </w:num>
  <w:num w:numId="19">
    <w:abstractNumId w:val="9"/>
  </w:num>
  <w:num w:numId="20">
    <w:abstractNumId w:val="22"/>
  </w:num>
  <w:num w:numId="21">
    <w:abstractNumId w:val="10"/>
  </w:num>
  <w:num w:numId="22">
    <w:abstractNumId w:val="20"/>
  </w:num>
  <w:num w:numId="23">
    <w:abstractNumId w:val="17"/>
  </w:num>
  <w:num w:numId="24">
    <w:abstractNumId w:val="12"/>
  </w:num>
  <w:num w:numId="25">
    <w:abstractNumId w:val="15"/>
  </w:num>
  <w:num w:numId="26">
    <w:abstractNumId w:val="1"/>
  </w:num>
  <w:num w:numId="27">
    <w:abstractNumId w:val="11"/>
  </w:num>
  <w:num w:numId="28">
    <w:abstractNumId w:val="2"/>
  </w:num>
  <w:num w:numId="2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drawingGridHorizontalSpacing w:val="110"/>
  <w:displayHorizontalDrawingGridEvery w:val="2"/>
  <w:characterSpacingControl w:val="doNotCompress"/>
  <w:hdrShapeDefaults>
    <o:shapedefaults v:ext="edit" spidmax="368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212CD"/>
    <w:rsid w:val="00004B77"/>
    <w:rsid w:val="00005A67"/>
    <w:rsid w:val="00012A29"/>
    <w:rsid w:val="0001449A"/>
    <w:rsid w:val="00021188"/>
    <w:rsid w:val="00022C01"/>
    <w:rsid w:val="00024142"/>
    <w:rsid w:val="0002791C"/>
    <w:rsid w:val="0003592C"/>
    <w:rsid w:val="00053EF2"/>
    <w:rsid w:val="00083DF0"/>
    <w:rsid w:val="0009172C"/>
    <w:rsid w:val="0009228F"/>
    <w:rsid w:val="000950C6"/>
    <w:rsid w:val="0009598F"/>
    <w:rsid w:val="00096151"/>
    <w:rsid w:val="000961C2"/>
    <w:rsid w:val="0009624F"/>
    <w:rsid w:val="000A00DA"/>
    <w:rsid w:val="000B188E"/>
    <w:rsid w:val="000C1B29"/>
    <w:rsid w:val="000C27E0"/>
    <w:rsid w:val="000C690A"/>
    <w:rsid w:val="000C6EF0"/>
    <w:rsid w:val="000D422B"/>
    <w:rsid w:val="000E31B2"/>
    <w:rsid w:val="000E3FA4"/>
    <w:rsid w:val="000F072E"/>
    <w:rsid w:val="000F55FA"/>
    <w:rsid w:val="000F6569"/>
    <w:rsid w:val="001139DC"/>
    <w:rsid w:val="00114C3E"/>
    <w:rsid w:val="0011613B"/>
    <w:rsid w:val="00120F97"/>
    <w:rsid w:val="00122EE2"/>
    <w:rsid w:val="0013179A"/>
    <w:rsid w:val="00132A5F"/>
    <w:rsid w:val="0013485A"/>
    <w:rsid w:val="00141E8A"/>
    <w:rsid w:val="00143E95"/>
    <w:rsid w:val="001531D9"/>
    <w:rsid w:val="0016246F"/>
    <w:rsid w:val="00163979"/>
    <w:rsid w:val="00165308"/>
    <w:rsid w:val="00177B48"/>
    <w:rsid w:val="0019005C"/>
    <w:rsid w:val="001921C2"/>
    <w:rsid w:val="00193BCB"/>
    <w:rsid w:val="001A651C"/>
    <w:rsid w:val="001B43BF"/>
    <w:rsid w:val="001C2D8B"/>
    <w:rsid w:val="001D3D46"/>
    <w:rsid w:val="001D5831"/>
    <w:rsid w:val="001E168D"/>
    <w:rsid w:val="001E2A62"/>
    <w:rsid w:val="001E6371"/>
    <w:rsid w:val="001F5AAB"/>
    <w:rsid w:val="00205EA0"/>
    <w:rsid w:val="002235AE"/>
    <w:rsid w:val="00251EAF"/>
    <w:rsid w:val="00260DC4"/>
    <w:rsid w:val="002615EA"/>
    <w:rsid w:val="00276FC4"/>
    <w:rsid w:val="00292C77"/>
    <w:rsid w:val="002943E6"/>
    <w:rsid w:val="002A1846"/>
    <w:rsid w:val="002A2E6D"/>
    <w:rsid w:val="002A4778"/>
    <w:rsid w:val="002A6475"/>
    <w:rsid w:val="002A6550"/>
    <w:rsid w:val="002A7F29"/>
    <w:rsid w:val="002D0C82"/>
    <w:rsid w:val="002D3D7B"/>
    <w:rsid w:val="002E37B4"/>
    <w:rsid w:val="002F1DF6"/>
    <w:rsid w:val="002F5DC5"/>
    <w:rsid w:val="00330E56"/>
    <w:rsid w:val="00337CF0"/>
    <w:rsid w:val="0034618D"/>
    <w:rsid w:val="00354E6A"/>
    <w:rsid w:val="00356F3A"/>
    <w:rsid w:val="0036765B"/>
    <w:rsid w:val="00377822"/>
    <w:rsid w:val="003849D5"/>
    <w:rsid w:val="00384DBD"/>
    <w:rsid w:val="00386533"/>
    <w:rsid w:val="003874EE"/>
    <w:rsid w:val="00390C1F"/>
    <w:rsid w:val="00396FC6"/>
    <w:rsid w:val="003C1027"/>
    <w:rsid w:val="00400299"/>
    <w:rsid w:val="0040487E"/>
    <w:rsid w:val="00410C8D"/>
    <w:rsid w:val="00410DDF"/>
    <w:rsid w:val="004156EC"/>
    <w:rsid w:val="00421C7E"/>
    <w:rsid w:val="00423730"/>
    <w:rsid w:val="00423CF7"/>
    <w:rsid w:val="00430C03"/>
    <w:rsid w:val="00430F14"/>
    <w:rsid w:val="0043298B"/>
    <w:rsid w:val="0044634A"/>
    <w:rsid w:val="00457668"/>
    <w:rsid w:val="00484D11"/>
    <w:rsid w:val="00492DF1"/>
    <w:rsid w:val="004A0F89"/>
    <w:rsid w:val="004A15E1"/>
    <w:rsid w:val="004A73E5"/>
    <w:rsid w:val="004B468D"/>
    <w:rsid w:val="004B6542"/>
    <w:rsid w:val="004C282E"/>
    <w:rsid w:val="004D102D"/>
    <w:rsid w:val="004D1FBC"/>
    <w:rsid w:val="004D7B10"/>
    <w:rsid w:val="004E4A36"/>
    <w:rsid w:val="004E4C41"/>
    <w:rsid w:val="004F5A95"/>
    <w:rsid w:val="00504FE5"/>
    <w:rsid w:val="00517B49"/>
    <w:rsid w:val="00521850"/>
    <w:rsid w:val="00550575"/>
    <w:rsid w:val="005620DE"/>
    <w:rsid w:val="00562C0F"/>
    <w:rsid w:val="00567F35"/>
    <w:rsid w:val="00573BCA"/>
    <w:rsid w:val="00574A71"/>
    <w:rsid w:val="00576BED"/>
    <w:rsid w:val="00576EDA"/>
    <w:rsid w:val="005829E8"/>
    <w:rsid w:val="00596101"/>
    <w:rsid w:val="005C106B"/>
    <w:rsid w:val="005C2E2F"/>
    <w:rsid w:val="005E423C"/>
    <w:rsid w:val="005F6353"/>
    <w:rsid w:val="005F6F14"/>
    <w:rsid w:val="006138EA"/>
    <w:rsid w:val="0062164C"/>
    <w:rsid w:val="00631839"/>
    <w:rsid w:val="006428EE"/>
    <w:rsid w:val="006449D1"/>
    <w:rsid w:val="00651A6C"/>
    <w:rsid w:val="00662B7C"/>
    <w:rsid w:val="006701F5"/>
    <w:rsid w:val="006733A5"/>
    <w:rsid w:val="00675B90"/>
    <w:rsid w:val="00677391"/>
    <w:rsid w:val="00685188"/>
    <w:rsid w:val="00691C68"/>
    <w:rsid w:val="00696276"/>
    <w:rsid w:val="006A39C9"/>
    <w:rsid w:val="006B03DA"/>
    <w:rsid w:val="006C045C"/>
    <w:rsid w:val="006D760D"/>
    <w:rsid w:val="006E40AB"/>
    <w:rsid w:val="00701E28"/>
    <w:rsid w:val="00711B8F"/>
    <w:rsid w:val="00714AF4"/>
    <w:rsid w:val="00715ED3"/>
    <w:rsid w:val="00722DEA"/>
    <w:rsid w:val="0073080E"/>
    <w:rsid w:val="00740F12"/>
    <w:rsid w:val="00746E6D"/>
    <w:rsid w:val="00750D33"/>
    <w:rsid w:val="007546AB"/>
    <w:rsid w:val="00757C95"/>
    <w:rsid w:val="00760277"/>
    <w:rsid w:val="00764A87"/>
    <w:rsid w:val="007666D1"/>
    <w:rsid w:val="00775AD6"/>
    <w:rsid w:val="00777082"/>
    <w:rsid w:val="00782DD0"/>
    <w:rsid w:val="00791138"/>
    <w:rsid w:val="00791191"/>
    <w:rsid w:val="007A11FD"/>
    <w:rsid w:val="007A45C3"/>
    <w:rsid w:val="007A47D7"/>
    <w:rsid w:val="007B63AA"/>
    <w:rsid w:val="007B726D"/>
    <w:rsid w:val="007C0364"/>
    <w:rsid w:val="007C0AC0"/>
    <w:rsid w:val="007C4037"/>
    <w:rsid w:val="007E6128"/>
    <w:rsid w:val="007E7DC2"/>
    <w:rsid w:val="008014AC"/>
    <w:rsid w:val="00802A83"/>
    <w:rsid w:val="008212CD"/>
    <w:rsid w:val="00827D18"/>
    <w:rsid w:val="0084424B"/>
    <w:rsid w:val="00850FE4"/>
    <w:rsid w:val="00855CAB"/>
    <w:rsid w:val="00856973"/>
    <w:rsid w:val="00864291"/>
    <w:rsid w:val="008815D7"/>
    <w:rsid w:val="00887174"/>
    <w:rsid w:val="00890DD9"/>
    <w:rsid w:val="008A0CB5"/>
    <w:rsid w:val="008A71C8"/>
    <w:rsid w:val="008B785F"/>
    <w:rsid w:val="008C1E14"/>
    <w:rsid w:val="008C249F"/>
    <w:rsid w:val="008D0D76"/>
    <w:rsid w:val="008E0753"/>
    <w:rsid w:val="008E1D8D"/>
    <w:rsid w:val="008E1DD7"/>
    <w:rsid w:val="008E3CDB"/>
    <w:rsid w:val="008F0D1D"/>
    <w:rsid w:val="00916196"/>
    <w:rsid w:val="009164FA"/>
    <w:rsid w:val="0092668D"/>
    <w:rsid w:val="00931556"/>
    <w:rsid w:val="00941769"/>
    <w:rsid w:val="00945146"/>
    <w:rsid w:val="009457C7"/>
    <w:rsid w:val="0094679F"/>
    <w:rsid w:val="00967839"/>
    <w:rsid w:val="00982A1A"/>
    <w:rsid w:val="009846D2"/>
    <w:rsid w:val="00985945"/>
    <w:rsid w:val="00986474"/>
    <w:rsid w:val="00991568"/>
    <w:rsid w:val="009924F9"/>
    <w:rsid w:val="009947D9"/>
    <w:rsid w:val="009B19B4"/>
    <w:rsid w:val="009B6AA5"/>
    <w:rsid w:val="009C1D84"/>
    <w:rsid w:val="009D47F6"/>
    <w:rsid w:val="009E36E9"/>
    <w:rsid w:val="009F51D4"/>
    <w:rsid w:val="00A01CE9"/>
    <w:rsid w:val="00A201F0"/>
    <w:rsid w:val="00A22FD1"/>
    <w:rsid w:val="00A4688A"/>
    <w:rsid w:val="00A52495"/>
    <w:rsid w:val="00A568E4"/>
    <w:rsid w:val="00A57BDA"/>
    <w:rsid w:val="00A73F0A"/>
    <w:rsid w:val="00A7636C"/>
    <w:rsid w:val="00A80C4B"/>
    <w:rsid w:val="00A83E46"/>
    <w:rsid w:val="00AA391A"/>
    <w:rsid w:val="00AB1093"/>
    <w:rsid w:val="00AB69F2"/>
    <w:rsid w:val="00AD76CA"/>
    <w:rsid w:val="00AE2C20"/>
    <w:rsid w:val="00AF2591"/>
    <w:rsid w:val="00B00E58"/>
    <w:rsid w:val="00B10940"/>
    <w:rsid w:val="00B1747F"/>
    <w:rsid w:val="00B37192"/>
    <w:rsid w:val="00B5488A"/>
    <w:rsid w:val="00B619F7"/>
    <w:rsid w:val="00B70ADF"/>
    <w:rsid w:val="00B7404C"/>
    <w:rsid w:val="00B8095F"/>
    <w:rsid w:val="00B84894"/>
    <w:rsid w:val="00BB5B1E"/>
    <w:rsid w:val="00BC19E0"/>
    <w:rsid w:val="00BD5D2A"/>
    <w:rsid w:val="00BE2770"/>
    <w:rsid w:val="00BF33AD"/>
    <w:rsid w:val="00C00B46"/>
    <w:rsid w:val="00C01BAC"/>
    <w:rsid w:val="00C129CE"/>
    <w:rsid w:val="00C40919"/>
    <w:rsid w:val="00C42232"/>
    <w:rsid w:val="00C509B5"/>
    <w:rsid w:val="00C7119B"/>
    <w:rsid w:val="00C72ACA"/>
    <w:rsid w:val="00C823A7"/>
    <w:rsid w:val="00C9167B"/>
    <w:rsid w:val="00C946EC"/>
    <w:rsid w:val="00C94B4E"/>
    <w:rsid w:val="00CA1783"/>
    <w:rsid w:val="00CE05DB"/>
    <w:rsid w:val="00CE557B"/>
    <w:rsid w:val="00CF7D02"/>
    <w:rsid w:val="00D24E48"/>
    <w:rsid w:val="00D53DBB"/>
    <w:rsid w:val="00D54D2C"/>
    <w:rsid w:val="00D574F1"/>
    <w:rsid w:val="00D57627"/>
    <w:rsid w:val="00D76D99"/>
    <w:rsid w:val="00D90BF5"/>
    <w:rsid w:val="00D91D7D"/>
    <w:rsid w:val="00D95706"/>
    <w:rsid w:val="00DA4FDD"/>
    <w:rsid w:val="00DD637A"/>
    <w:rsid w:val="00DE5D43"/>
    <w:rsid w:val="00DE6DDE"/>
    <w:rsid w:val="00DF1B69"/>
    <w:rsid w:val="00DF3711"/>
    <w:rsid w:val="00E02091"/>
    <w:rsid w:val="00E02751"/>
    <w:rsid w:val="00E036E8"/>
    <w:rsid w:val="00E208BB"/>
    <w:rsid w:val="00E22A14"/>
    <w:rsid w:val="00E36276"/>
    <w:rsid w:val="00E373EE"/>
    <w:rsid w:val="00E46E8D"/>
    <w:rsid w:val="00E72E27"/>
    <w:rsid w:val="00E8388C"/>
    <w:rsid w:val="00E9076F"/>
    <w:rsid w:val="00E94D85"/>
    <w:rsid w:val="00E97265"/>
    <w:rsid w:val="00EA1B99"/>
    <w:rsid w:val="00EB6EDF"/>
    <w:rsid w:val="00EC301F"/>
    <w:rsid w:val="00EC6CF4"/>
    <w:rsid w:val="00ED0857"/>
    <w:rsid w:val="00F10B34"/>
    <w:rsid w:val="00F147CB"/>
    <w:rsid w:val="00F17487"/>
    <w:rsid w:val="00F368A3"/>
    <w:rsid w:val="00F4485E"/>
    <w:rsid w:val="00F51B5B"/>
    <w:rsid w:val="00F52264"/>
    <w:rsid w:val="00F52D14"/>
    <w:rsid w:val="00F54DE5"/>
    <w:rsid w:val="00F75D53"/>
    <w:rsid w:val="00F75E19"/>
    <w:rsid w:val="00F8300A"/>
    <w:rsid w:val="00F87F53"/>
    <w:rsid w:val="00FC054E"/>
    <w:rsid w:val="00FC1114"/>
    <w:rsid w:val="00FC4919"/>
    <w:rsid w:val="00FC5C2A"/>
    <w:rsid w:val="00FE0962"/>
    <w:rsid w:val="00FE0B3E"/>
    <w:rsid w:val="00FF5A8D"/>
    <w:rsid w:val="00FF7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  <o:rules v:ext="edit">
        <o:r id="V:Rule3" type="connector" idref="#_x0000_s1087"/>
        <o:r id="V:Rule4" type="connector" idref="#_x0000_s111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C690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rsid w:val="000C690A"/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unhideWhenUsed/>
    <w:rsid w:val="000C6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0C690A"/>
    <w:pPr>
      <w:ind w:left="720"/>
      <w:contextualSpacing/>
    </w:pPr>
  </w:style>
  <w:style w:type="paragraph" w:styleId="a7">
    <w:name w:val="Body Text"/>
    <w:basedOn w:val="a"/>
    <w:link w:val="a8"/>
    <w:rsid w:val="000C690A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7"/>
    <w:rsid w:val="000C690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9">
    <w:name w:val="Emphasis"/>
    <w:basedOn w:val="a0"/>
    <w:uiPriority w:val="20"/>
    <w:qFormat/>
    <w:rsid w:val="000C690A"/>
    <w:rPr>
      <w:i/>
      <w:iCs/>
    </w:rPr>
  </w:style>
  <w:style w:type="table" w:styleId="aa">
    <w:name w:val="Table Grid"/>
    <w:basedOn w:val="a1"/>
    <w:uiPriority w:val="59"/>
    <w:rsid w:val="000C690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279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2pt0pt">
    <w:name w:val="Основной текст + 12 pt;Интервал 0 pt"/>
    <w:basedOn w:val="a0"/>
    <w:rsid w:val="00C01BAC"/>
    <w:rPr>
      <w:rFonts w:ascii="Times New Roman" w:hAnsi="Times New Roman"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styleId="ab">
    <w:name w:val="Hyperlink"/>
    <w:basedOn w:val="a0"/>
    <w:uiPriority w:val="99"/>
    <w:unhideWhenUsed/>
    <w:rsid w:val="00982A1A"/>
    <w:rPr>
      <w:color w:val="0000FF"/>
      <w:u w:val="single"/>
    </w:rPr>
  </w:style>
  <w:style w:type="paragraph" w:styleId="ac">
    <w:name w:val="Plain Text"/>
    <w:basedOn w:val="a"/>
    <w:link w:val="ad"/>
    <w:unhideWhenUsed/>
    <w:rsid w:val="00757C95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ad">
    <w:name w:val="Текст Знак"/>
    <w:basedOn w:val="a0"/>
    <w:link w:val="ac"/>
    <w:rsid w:val="00757C95"/>
    <w:rPr>
      <w:rFonts w:ascii="Consolas" w:eastAsia="Times New Roman" w:hAnsi="Consolas" w:cs="Times New Roman"/>
      <w:sz w:val="21"/>
      <w:szCs w:val="21"/>
    </w:rPr>
  </w:style>
  <w:style w:type="paragraph" w:customStyle="1" w:styleId="ae">
    <w:name w:val="Содержимое таблицы"/>
    <w:basedOn w:val="a"/>
    <w:rsid w:val="00757C95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character" w:customStyle="1" w:styleId="af">
    <w:name w:val="Основной текст_"/>
    <w:basedOn w:val="a0"/>
    <w:link w:val="1"/>
    <w:rsid w:val="00715ED3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f"/>
    <w:rsid w:val="00715ED3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Колонтитул (2)_"/>
    <w:basedOn w:val="a0"/>
    <w:link w:val="20"/>
    <w:rsid w:val="002A4778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2A477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dtbefqgdc7abf5ak3cu.xn--p1a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d_kochet@rostob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FEDD0-E38E-4F56-B7CA-3A26EBEA7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2663</TotalTime>
  <Pages>7</Pages>
  <Words>2185</Words>
  <Characters>12459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Геннадьевна</dc:creator>
  <cp:lastModifiedBy>ЦОПД</cp:lastModifiedBy>
  <cp:revision>63</cp:revision>
  <cp:lastPrinted>2024-12-16T07:14:00Z</cp:lastPrinted>
  <dcterms:created xsi:type="dcterms:W3CDTF">2019-12-04T08:28:00Z</dcterms:created>
  <dcterms:modified xsi:type="dcterms:W3CDTF">2024-12-16T12:04:00Z</dcterms:modified>
</cp:coreProperties>
</file>